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8979ED" w:rsidTr="008979ED">
        <w:tc>
          <w:tcPr>
            <w:tcW w:w="11198" w:type="dxa"/>
            <w:tcBorders>
              <w:top w:val="single" w:sz="12" w:space="0" w:color="auto"/>
              <w:left w:val="single" w:sz="12" w:space="0" w:color="auto"/>
              <w:bottom w:val="single" w:sz="12" w:space="0" w:color="auto"/>
              <w:right w:val="single" w:sz="12" w:space="0" w:color="auto"/>
            </w:tcBorders>
            <w:hideMark/>
          </w:tcPr>
          <w:p w:rsidR="008979ED" w:rsidRDefault="001E6D90">
            <w:pPr>
              <w:keepNext/>
              <w:spacing w:before="60"/>
              <w:jc w:val="center"/>
              <w:outlineLvl w:val="0"/>
              <w:rPr>
                <w:b/>
                <w:sz w:val="20"/>
              </w:rPr>
            </w:pPr>
            <w:r w:rsidRPr="001E6D90">
              <w:pict>
                <v:rect id="Rectangle 5" o:spid="_x0000_s1055" style="position:absolute;left:0;text-align:left;margin-left:.7pt;margin-top:-6.5pt;width:763.25pt;height:144.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IrrwIAALE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" o:allowincell="f" filled="f" stroked="f">
                  <v:textbox inset="1pt,1pt,1pt,1pt">
                    <w:txbxContent>
                      <w:p w:rsidR="00566809" w:rsidRDefault="00566809" w:rsidP="008979ED">
                        <w:pPr>
                          <w:rPr>
                            <w:b/>
                            <w:i/>
                          </w:rPr>
                        </w:pPr>
                      </w:p>
                    </w:txbxContent>
                  </v:textbox>
                </v:rect>
              </w:pict>
            </w:r>
            <w:r w:rsidR="008979ED">
              <w:rPr>
                <w:b/>
                <w:sz w:val="20"/>
              </w:rPr>
              <w:t>ФЕДЕРАЛЬНОЕ СТАТИСТИЧЕСКОЕ НАБЛЮДЕНИЕ</w:t>
            </w:r>
          </w:p>
        </w:tc>
      </w:tr>
    </w:tbl>
    <w:p w:rsidR="008979ED" w:rsidRDefault="008979ED" w:rsidP="008979ED">
      <w:pPr>
        <w:spacing w:line="80" w:lineRule="exact"/>
        <w:rPr>
          <w:sz w:val="20"/>
          <w:szCs w:val="24"/>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8979ED" w:rsidTr="008979ED">
        <w:tc>
          <w:tcPr>
            <w:tcW w:w="11198" w:type="dxa"/>
            <w:tcBorders>
              <w:top w:val="single" w:sz="12" w:space="0" w:color="auto"/>
              <w:left w:val="single" w:sz="12" w:space="0" w:color="auto"/>
              <w:bottom w:val="single" w:sz="12" w:space="0" w:color="auto"/>
              <w:right w:val="single" w:sz="12" w:space="0" w:color="auto"/>
            </w:tcBorders>
            <w:vAlign w:val="center"/>
            <w:hideMark/>
          </w:tcPr>
          <w:p w:rsidR="008979ED" w:rsidRDefault="008979ED">
            <w:pPr>
              <w:jc w:val="center"/>
              <w:rPr>
                <w:sz w:val="20"/>
                <w:szCs w:val="24"/>
              </w:rPr>
            </w:pPr>
            <w:r>
              <w:rPr>
                <w:sz w:val="20"/>
                <w:szCs w:val="24"/>
              </w:rPr>
              <w:t>КОНФИДЕНЦИАЛЬНОСТЬ ГАРАНТИРУЕТСЯ ПОЛУЧАТЕЛЕМ ИНФОРМАЦИИ</w:t>
            </w:r>
          </w:p>
        </w:tc>
      </w:tr>
    </w:tbl>
    <w:p w:rsidR="008979ED" w:rsidRDefault="008979ED" w:rsidP="008979ED">
      <w:pPr>
        <w:rPr>
          <w:sz w:val="20"/>
          <w:szCs w:val="24"/>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8979ED" w:rsidTr="008979ED">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8979ED" w:rsidRDefault="008979ED">
            <w:pPr>
              <w:jc w:val="center"/>
              <w:rPr>
                <w:sz w:val="20"/>
                <w:szCs w:val="24"/>
              </w:rPr>
            </w:pPr>
            <w:r>
              <w:rPr>
                <w:sz w:val="20"/>
                <w:szCs w:val="24"/>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szCs w:val="24"/>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8979ED" w:rsidRDefault="008979ED" w:rsidP="008979ED">
      <w:pPr>
        <w:tabs>
          <w:tab w:val="left" w:pos="7200"/>
          <w:tab w:val="left" w:pos="12390"/>
        </w:tabs>
        <w:rPr>
          <w:sz w:val="16"/>
          <w:szCs w:val="24"/>
        </w:rPr>
      </w:pPr>
      <w:r>
        <w:rPr>
          <w:sz w:val="16"/>
          <w:szCs w:val="24"/>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8979ED" w:rsidTr="008979ED">
        <w:tc>
          <w:tcPr>
            <w:tcW w:w="11160" w:type="dxa"/>
            <w:tcBorders>
              <w:top w:val="single" w:sz="12" w:space="0" w:color="auto"/>
              <w:left w:val="single" w:sz="12" w:space="0" w:color="auto"/>
              <w:bottom w:val="single" w:sz="12" w:space="0" w:color="auto"/>
              <w:right w:val="single" w:sz="12" w:space="0" w:color="auto"/>
            </w:tcBorders>
            <w:vAlign w:val="center"/>
            <w:hideMark/>
          </w:tcPr>
          <w:p w:rsidR="008979ED" w:rsidRDefault="008979ED">
            <w:pPr>
              <w:tabs>
                <w:tab w:val="left" w:pos="7200"/>
                <w:tab w:val="left" w:pos="12390"/>
              </w:tabs>
              <w:jc w:val="center"/>
              <w:rPr>
                <w:sz w:val="20"/>
                <w:szCs w:val="24"/>
              </w:rPr>
            </w:pPr>
            <w:r>
              <w:rPr>
                <w:sz w:val="20"/>
                <w:szCs w:val="24"/>
              </w:rPr>
              <w:t>ВОЗМОЖНО ПРЕДОСТАВЛЕНИЕ В ЭЛЕКТРОННОМ ВИДЕ</w:t>
            </w:r>
          </w:p>
        </w:tc>
      </w:tr>
    </w:tbl>
    <w:p w:rsidR="008979ED" w:rsidRDefault="008979ED" w:rsidP="008979ED">
      <w:pPr>
        <w:tabs>
          <w:tab w:val="left" w:pos="12390"/>
        </w:tabs>
        <w:rPr>
          <w:sz w:val="16"/>
          <w:szCs w:val="24"/>
        </w:rPr>
      </w:pPr>
    </w:p>
    <w:tbl>
      <w:tblPr>
        <w:tblW w:w="0" w:type="auto"/>
        <w:tblInd w:w="499" w:type="dxa"/>
        <w:tblLayout w:type="fixed"/>
        <w:tblCellMar>
          <w:left w:w="71" w:type="dxa"/>
          <w:right w:w="71" w:type="dxa"/>
        </w:tblCellMar>
        <w:tblLook w:val="04A0"/>
      </w:tblPr>
      <w:tblGrid>
        <w:gridCol w:w="2691"/>
        <w:gridCol w:w="9349"/>
        <w:gridCol w:w="2274"/>
      </w:tblGrid>
      <w:tr w:rsidR="008979ED" w:rsidTr="008979ED">
        <w:trPr>
          <w:trHeight w:val="444"/>
        </w:trPr>
        <w:tc>
          <w:tcPr>
            <w:tcW w:w="2691" w:type="dxa"/>
          </w:tcPr>
          <w:p w:rsidR="008979ED" w:rsidRDefault="008979ED">
            <w:pPr>
              <w:jc w:val="center"/>
              <w:rPr>
                <w:sz w:val="20"/>
                <w:szCs w:val="24"/>
              </w:rPr>
            </w:pPr>
          </w:p>
          <w:p w:rsidR="008979ED" w:rsidRDefault="008979ED">
            <w:pPr>
              <w:rPr>
                <w:sz w:val="20"/>
                <w:szCs w:val="24"/>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8979ED" w:rsidRDefault="001E6D90">
            <w:pPr>
              <w:jc w:val="center"/>
              <w:rPr>
                <w:sz w:val="20"/>
                <w:szCs w:val="24"/>
              </w:rPr>
            </w:pPr>
            <w:r>
              <w:rPr>
                <w:sz w:val="20"/>
                <w:szCs w:val="24"/>
              </w:rPr>
              <w:fldChar w:fldCharType="begin"/>
            </w:r>
            <w:r w:rsidR="008979ED">
              <w:rPr>
                <w:sz w:val="20"/>
                <w:szCs w:val="24"/>
              </w:rPr>
              <w:instrText xml:space="preserve"> INCLUDETEXT "c:\\access20\\kformp\\name.txt" \* MERGEFORMAT </w:instrText>
            </w:r>
            <w:r>
              <w:rPr>
                <w:sz w:val="20"/>
                <w:szCs w:val="24"/>
              </w:rPr>
              <w:fldChar w:fldCharType="separate"/>
            </w:r>
            <w:r w:rsidR="008979ED">
              <w:rPr>
                <w:sz w:val="20"/>
                <w:szCs w:val="24"/>
              </w:rPr>
              <w:t xml:space="preserve"> СВЕДЕНИЯ О ДЕЯТЕЛЬНОСТИ МУЗЕЯ</w:t>
            </w:r>
          </w:p>
          <w:p w:rsidR="008979ED" w:rsidRDefault="008979ED">
            <w:pPr>
              <w:spacing w:after="60"/>
              <w:jc w:val="center"/>
              <w:rPr>
                <w:sz w:val="20"/>
                <w:szCs w:val="24"/>
              </w:rPr>
            </w:pPr>
            <w:r>
              <w:rPr>
                <w:sz w:val="20"/>
                <w:szCs w:val="24"/>
              </w:rPr>
              <w:t xml:space="preserve">за  </w:t>
            </w:r>
            <w:r>
              <w:rPr>
                <w:sz w:val="20"/>
                <w:szCs w:val="24"/>
                <w:lang w:val="en-US"/>
              </w:rPr>
              <w:t>I</w:t>
            </w:r>
            <w:r w:rsidR="00623DC9">
              <w:rPr>
                <w:sz w:val="20"/>
                <w:szCs w:val="24"/>
              </w:rPr>
              <w:t xml:space="preserve">  полугодие 20____года; за 2016</w:t>
            </w:r>
            <w:r>
              <w:rPr>
                <w:sz w:val="20"/>
                <w:szCs w:val="24"/>
              </w:rPr>
              <w:t xml:space="preserve">год </w:t>
            </w:r>
            <w:r w:rsidR="001E6D90">
              <w:rPr>
                <w:sz w:val="20"/>
                <w:szCs w:val="24"/>
              </w:rPr>
              <w:fldChar w:fldCharType="end"/>
            </w:r>
          </w:p>
        </w:tc>
        <w:tc>
          <w:tcPr>
            <w:tcW w:w="2274" w:type="dxa"/>
          </w:tcPr>
          <w:p w:rsidR="008979ED" w:rsidRDefault="008979ED">
            <w:pPr>
              <w:jc w:val="center"/>
              <w:rPr>
                <w:sz w:val="20"/>
                <w:szCs w:val="24"/>
              </w:rPr>
            </w:pPr>
          </w:p>
        </w:tc>
      </w:tr>
    </w:tbl>
    <w:p w:rsidR="008979ED" w:rsidRDefault="001E6D90" w:rsidP="008979ED">
      <w:pPr>
        <w:rPr>
          <w:szCs w:val="24"/>
        </w:rPr>
      </w:pPr>
      <w:r w:rsidRPr="001E6D90">
        <w:pict>
          <v:rect id="Rectangle 7" o:spid="_x0000_s1057" style="position:absolute;margin-left:591pt;margin-top:9.6pt;width:123.95pt;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" o:allowincell="f" fillcolor="#f2f2f2" strokeweight="1.25pt"/>
        </w:pict>
      </w:r>
    </w:p>
    <w:tbl>
      <w:tblPr>
        <w:tblW w:w="0" w:type="auto"/>
        <w:tblInd w:w="497" w:type="dxa"/>
        <w:tblLayout w:type="fixed"/>
        <w:tblCellMar>
          <w:left w:w="71" w:type="dxa"/>
          <w:right w:w="71" w:type="dxa"/>
        </w:tblCellMar>
        <w:tblLook w:val="04A0"/>
      </w:tblPr>
      <w:tblGrid>
        <w:gridCol w:w="7854"/>
        <w:gridCol w:w="2918"/>
        <w:gridCol w:w="202"/>
        <w:gridCol w:w="660"/>
        <w:gridCol w:w="2160"/>
        <w:gridCol w:w="720"/>
      </w:tblGrid>
      <w:tr w:rsidR="008979ED" w:rsidTr="008979ED">
        <w:tc>
          <w:tcPr>
            <w:tcW w:w="7854" w:type="dxa"/>
            <w:tcBorders>
              <w:top w:val="single" w:sz="12" w:space="0" w:color="auto"/>
              <w:left w:val="single" w:sz="12" w:space="0" w:color="auto"/>
              <w:bottom w:val="single" w:sz="12" w:space="0" w:color="auto"/>
              <w:right w:val="single" w:sz="12" w:space="0" w:color="auto"/>
            </w:tcBorders>
            <w:hideMark/>
          </w:tcPr>
          <w:p w:rsidR="008979ED" w:rsidRDefault="008979ED">
            <w:pPr>
              <w:jc w:val="center"/>
              <w:rPr>
                <w:sz w:val="20"/>
                <w:szCs w:val="24"/>
              </w:rPr>
            </w:pPr>
            <w:r>
              <w:rPr>
                <w:sz w:val="20"/>
                <w:szCs w:val="24"/>
              </w:rPr>
              <w:t>Предоставляют:</w:t>
            </w:r>
          </w:p>
        </w:tc>
        <w:tc>
          <w:tcPr>
            <w:tcW w:w="2918" w:type="dxa"/>
            <w:tcBorders>
              <w:top w:val="single" w:sz="12" w:space="0" w:color="auto"/>
              <w:left w:val="single" w:sz="12" w:space="0" w:color="auto"/>
              <w:bottom w:val="single" w:sz="12" w:space="0" w:color="auto"/>
              <w:right w:val="single" w:sz="12" w:space="0" w:color="auto"/>
            </w:tcBorders>
            <w:hideMark/>
          </w:tcPr>
          <w:p w:rsidR="008979ED" w:rsidRDefault="008979ED">
            <w:pPr>
              <w:jc w:val="center"/>
              <w:rPr>
                <w:sz w:val="20"/>
                <w:szCs w:val="24"/>
              </w:rPr>
            </w:pPr>
            <w:r>
              <w:rPr>
                <w:sz w:val="20"/>
                <w:szCs w:val="24"/>
              </w:rPr>
              <w:t>Сроки предоставления</w:t>
            </w:r>
          </w:p>
        </w:tc>
        <w:tc>
          <w:tcPr>
            <w:tcW w:w="202" w:type="dxa"/>
          </w:tcPr>
          <w:p w:rsidR="008979ED" w:rsidRDefault="008979ED">
            <w:pPr>
              <w:jc w:val="center"/>
              <w:rPr>
                <w:sz w:val="20"/>
                <w:szCs w:val="24"/>
              </w:rPr>
            </w:pPr>
          </w:p>
        </w:tc>
        <w:tc>
          <w:tcPr>
            <w:tcW w:w="660" w:type="dxa"/>
            <w:hideMark/>
          </w:tcPr>
          <w:p w:rsidR="008979ED" w:rsidRDefault="008979ED">
            <w:pPr>
              <w:jc w:val="center"/>
              <w:rPr>
                <w:sz w:val="20"/>
                <w:szCs w:val="24"/>
              </w:rPr>
            </w:pPr>
            <w:r>
              <w:rPr>
                <w:b/>
                <w:sz w:val="20"/>
                <w:szCs w:val="24"/>
              </w:rPr>
              <w:t xml:space="preserve"> </w:t>
            </w:r>
          </w:p>
        </w:tc>
        <w:tc>
          <w:tcPr>
            <w:tcW w:w="2160" w:type="dxa"/>
            <w:hideMark/>
          </w:tcPr>
          <w:p w:rsidR="008979ED" w:rsidRDefault="008979ED">
            <w:pPr>
              <w:jc w:val="center"/>
              <w:rPr>
                <w:sz w:val="20"/>
                <w:szCs w:val="24"/>
              </w:rPr>
            </w:pPr>
            <w:r>
              <w:rPr>
                <w:b/>
                <w:sz w:val="20"/>
                <w:szCs w:val="24"/>
              </w:rPr>
              <w:t>Форма № 8-НК</w:t>
            </w:r>
          </w:p>
        </w:tc>
        <w:tc>
          <w:tcPr>
            <w:tcW w:w="720" w:type="dxa"/>
          </w:tcPr>
          <w:p w:rsidR="008979ED" w:rsidRDefault="008979ED">
            <w:pPr>
              <w:jc w:val="center"/>
              <w:rPr>
                <w:sz w:val="20"/>
                <w:szCs w:val="24"/>
              </w:rPr>
            </w:pPr>
          </w:p>
        </w:tc>
      </w:tr>
      <w:tr w:rsidR="008979ED" w:rsidTr="008979ED">
        <w:tc>
          <w:tcPr>
            <w:tcW w:w="7854" w:type="dxa"/>
            <w:tcBorders>
              <w:top w:val="single" w:sz="6" w:space="0" w:color="auto"/>
              <w:left w:val="single" w:sz="6" w:space="0" w:color="auto"/>
              <w:bottom w:val="single" w:sz="6" w:space="0" w:color="auto"/>
              <w:right w:val="single" w:sz="6" w:space="0" w:color="auto"/>
            </w:tcBorders>
            <w:hideMark/>
          </w:tcPr>
          <w:p w:rsidR="008979ED" w:rsidRDefault="001E6D90">
            <w:pPr>
              <w:spacing w:line="160" w:lineRule="exact"/>
              <w:rPr>
                <w:sz w:val="20"/>
              </w:rPr>
            </w:pPr>
            <w:r w:rsidRPr="001E6D90">
              <w:pict>
                <v:rect id="Rectangle 6" o:spid="_x0000_s1056" style="position:absolute;margin-left:591pt;margin-top:78.7pt;width:123.9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" o:allowincell="f" fillcolor="#f2f2f2" strokeweight="1.25pt"/>
              </w:pict>
            </w:r>
            <w:r w:rsidR="008979ED">
              <w:rPr>
                <w:sz w:val="20"/>
              </w:rPr>
              <w:t>юридические лица - музеи,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r w:rsidR="008979ED">
              <w:rPr>
                <w:sz w:val="20"/>
              </w:rPr>
              <w:br/>
              <w:t>Министерству культуры Российской Федерации:</w:t>
            </w:r>
          </w:p>
          <w:p w:rsidR="008979ED" w:rsidRDefault="008979ED">
            <w:pPr>
              <w:spacing w:line="160" w:lineRule="exact"/>
              <w:ind w:left="284"/>
              <w:rPr>
                <w:sz w:val="20"/>
              </w:rPr>
            </w:pPr>
            <w:r>
              <w:rPr>
                <w:sz w:val="20"/>
              </w:rPr>
              <w:t xml:space="preserve">- соответствующему органу управления в сфере культуры (по принадлежности); </w:t>
            </w:r>
          </w:p>
          <w:p w:rsidR="008979ED" w:rsidRDefault="008979ED">
            <w:pPr>
              <w:spacing w:before="20" w:line="160" w:lineRule="exact"/>
              <w:rPr>
                <w:bCs/>
                <w:sz w:val="20"/>
              </w:rPr>
            </w:pPr>
            <w:r>
              <w:rPr>
                <w:bCs/>
                <w:sz w:val="20"/>
              </w:rPr>
              <w:t>юридические лица - музеи, организации, осуществляющие музейную деятельность,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8979ED" w:rsidRDefault="008979ED">
            <w:pPr>
              <w:spacing w:line="160" w:lineRule="exact"/>
              <w:ind w:left="284"/>
              <w:rPr>
                <w:bCs/>
                <w:sz w:val="20"/>
              </w:rPr>
            </w:pPr>
            <w:r>
              <w:rPr>
                <w:bCs/>
                <w:sz w:val="20"/>
              </w:rPr>
              <w:t xml:space="preserve">- территориальному органу Росстата в субъекте Российской Федерации </w:t>
            </w:r>
            <w:r>
              <w:rPr>
                <w:bCs/>
                <w:sz w:val="20"/>
              </w:rPr>
              <w:br/>
              <w:t>по установленному  им адресу;</w:t>
            </w:r>
          </w:p>
          <w:p w:rsidR="008979ED" w:rsidRDefault="008979ED">
            <w:pPr>
              <w:spacing w:line="160" w:lineRule="exact"/>
              <w:rPr>
                <w:bCs/>
                <w:sz w:val="20"/>
              </w:rPr>
            </w:pPr>
            <w:r>
              <w:rPr>
                <w:bCs/>
                <w:sz w:val="20"/>
              </w:rPr>
              <w:t>орган местного самоуправления, осуществляющий управление в сфере культуры,</w:t>
            </w:r>
          </w:p>
          <w:p w:rsidR="008979ED" w:rsidRDefault="008979ED">
            <w:pPr>
              <w:spacing w:line="160" w:lineRule="exact"/>
              <w:rPr>
                <w:bCs/>
                <w:sz w:val="20"/>
              </w:rPr>
            </w:pPr>
            <w:r>
              <w:rPr>
                <w:bCs/>
                <w:sz w:val="20"/>
                <w:szCs w:val="24"/>
              </w:rPr>
              <w:t>сводные отчеты по подведомственным учреждениям:</w:t>
            </w:r>
          </w:p>
          <w:p w:rsidR="008979ED" w:rsidRDefault="008979ED">
            <w:pPr>
              <w:spacing w:line="160" w:lineRule="exact"/>
              <w:ind w:left="284"/>
              <w:rPr>
                <w:bCs/>
                <w:sz w:val="20"/>
              </w:rPr>
            </w:pPr>
            <w:r>
              <w:rPr>
                <w:bCs/>
                <w:sz w:val="20"/>
              </w:rPr>
              <w:t>- органу исполнительной власти субъекта Российской Федерации, осуществляющему</w:t>
            </w:r>
          </w:p>
          <w:p w:rsidR="008979ED" w:rsidRDefault="008979ED">
            <w:pPr>
              <w:spacing w:line="160" w:lineRule="exact"/>
              <w:ind w:left="284"/>
              <w:rPr>
                <w:bCs/>
                <w:sz w:val="20"/>
              </w:rPr>
            </w:pPr>
            <w:r>
              <w:rPr>
                <w:bCs/>
                <w:sz w:val="20"/>
              </w:rPr>
              <w:t>управление в сфере культуры;</w:t>
            </w:r>
          </w:p>
          <w:p w:rsidR="008979ED" w:rsidRDefault="008979ED">
            <w:pPr>
              <w:spacing w:before="20" w:line="160" w:lineRule="exact"/>
              <w:rPr>
                <w:bCs/>
                <w:sz w:val="20"/>
              </w:rPr>
            </w:pPr>
            <w:r>
              <w:rPr>
                <w:bCs/>
                <w:sz w:val="20"/>
              </w:rPr>
              <w:t>органы исполнительной власти субъекта Российской Федерации, осуществляющие управление в сфере культуры:</w:t>
            </w:r>
          </w:p>
          <w:p w:rsidR="008979ED" w:rsidRDefault="008979ED">
            <w:pPr>
              <w:spacing w:line="160" w:lineRule="exact"/>
              <w:ind w:left="284"/>
              <w:rPr>
                <w:bCs/>
                <w:sz w:val="20"/>
              </w:rPr>
            </w:pPr>
            <w:r>
              <w:rPr>
                <w:bCs/>
                <w:sz w:val="20"/>
              </w:rPr>
              <w:t>- Министерству культуры Российской Федерации;</w:t>
            </w:r>
          </w:p>
          <w:p w:rsidR="008979ED" w:rsidRDefault="008979ED">
            <w:pPr>
              <w:spacing w:line="160" w:lineRule="exact"/>
              <w:ind w:left="284"/>
              <w:rPr>
                <w:bCs/>
                <w:sz w:val="20"/>
              </w:rPr>
            </w:pPr>
            <w:r>
              <w:rPr>
                <w:bCs/>
                <w:sz w:val="20"/>
              </w:rPr>
              <w:t xml:space="preserve">- территориальному органу Росстата в субъекте Российской Федерации </w:t>
            </w:r>
          </w:p>
          <w:p w:rsidR="008979ED" w:rsidRDefault="008979ED">
            <w:pPr>
              <w:spacing w:line="160" w:lineRule="exact"/>
              <w:ind w:left="284"/>
              <w:rPr>
                <w:bCs/>
                <w:sz w:val="20"/>
              </w:rPr>
            </w:pPr>
            <w:r>
              <w:rPr>
                <w:bCs/>
                <w:sz w:val="20"/>
              </w:rPr>
              <w:t>по установленному  им адресу;</w:t>
            </w:r>
          </w:p>
          <w:p w:rsidR="008979ED" w:rsidRDefault="008979ED">
            <w:pPr>
              <w:spacing w:before="20" w:line="160" w:lineRule="exact"/>
              <w:rPr>
                <w:sz w:val="20"/>
              </w:rPr>
            </w:pPr>
            <w:r>
              <w:rPr>
                <w:sz w:val="20"/>
              </w:rPr>
              <w:t>Росстат, сводные отчеты по основным показателям деятельности музеев, не относящихся к сфере ведения Министерства культуры Российской Федерации:</w:t>
            </w:r>
          </w:p>
          <w:p w:rsidR="008979ED" w:rsidRDefault="008979ED">
            <w:pPr>
              <w:spacing w:line="160" w:lineRule="exact"/>
              <w:ind w:left="284"/>
              <w:rPr>
                <w:szCs w:val="24"/>
              </w:rPr>
            </w:pPr>
            <w:r>
              <w:rPr>
                <w:sz w:val="20"/>
              </w:rPr>
              <w:t>- Министерству культуры Российской Федерации</w:t>
            </w:r>
          </w:p>
        </w:tc>
        <w:tc>
          <w:tcPr>
            <w:tcW w:w="2918" w:type="dxa"/>
            <w:tcBorders>
              <w:top w:val="single" w:sz="6" w:space="0" w:color="auto"/>
              <w:left w:val="single" w:sz="6" w:space="0" w:color="auto"/>
              <w:bottom w:val="single" w:sz="6" w:space="0" w:color="auto"/>
              <w:right w:val="single" w:sz="6" w:space="0" w:color="auto"/>
            </w:tcBorders>
          </w:tcPr>
          <w:p w:rsidR="008979ED" w:rsidRDefault="008979ED">
            <w:pPr>
              <w:spacing w:before="40" w:line="160" w:lineRule="exact"/>
              <w:jc w:val="center"/>
              <w:rPr>
                <w:sz w:val="20"/>
              </w:rPr>
            </w:pPr>
            <w:r>
              <w:rPr>
                <w:sz w:val="20"/>
              </w:rPr>
              <w:t>на 15 день после отчетного периода (за полугодие)</w:t>
            </w:r>
          </w:p>
          <w:p w:rsidR="008979ED" w:rsidRDefault="008979ED">
            <w:pPr>
              <w:spacing w:after="120" w:line="160" w:lineRule="exact"/>
              <w:jc w:val="center"/>
              <w:rPr>
                <w:sz w:val="20"/>
              </w:rPr>
            </w:pPr>
            <w:r>
              <w:rPr>
                <w:sz w:val="20"/>
              </w:rPr>
              <w:t>20 января (за год)</w:t>
            </w: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r>
              <w:rPr>
                <w:sz w:val="20"/>
                <w:szCs w:val="24"/>
              </w:rPr>
              <w:t>20 января (за год)</w:t>
            </w: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before="20" w:line="160" w:lineRule="exact"/>
              <w:jc w:val="center"/>
              <w:rPr>
                <w:sz w:val="20"/>
                <w:szCs w:val="24"/>
              </w:rPr>
            </w:pPr>
          </w:p>
          <w:p w:rsidR="008979ED" w:rsidRDefault="008979ED">
            <w:pPr>
              <w:spacing w:before="20" w:line="160" w:lineRule="exact"/>
              <w:jc w:val="center"/>
              <w:rPr>
                <w:sz w:val="20"/>
                <w:szCs w:val="24"/>
              </w:rPr>
            </w:pPr>
            <w:r>
              <w:rPr>
                <w:sz w:val="20"/>
                <w:szCs w:val="24"/>
              </w:rPr>
              <w:t>20 февраля</w:t>
            </w: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before="20" w:line="160" w:lineRule="exact"/>
              <w:jc w:val="center"/>
              <w:rPr>
                <w:sz w:val="20"/>
                <w:szCs w:val="24"/>
              </w:rPr>
            </w:pPr>
          </w:p>
          <w:p w:rsidR="008979ED" w:rsidRDefault="008979ED">
            <w:pPr>
              <w:spacing w:before="20" w:line="160" w:lineRule="exact"/>
              <w:jc w:val="center"/>
              <w:rPr>
                <w:sz w:val="20"/>
                <w:szCs w:val="24"/>
              </w:rPr>
            </w:pPr>
            <w:r>
              <w:rPr>
                <w:sz w:val="20"/>
                <w:szCs w:val="24"/>
              </w:rPr>
              <w:t>10 марта</w:t>
            </w: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 w:val="20"/>
                <w:szCs w:val="24"/>
              </w:rPr>
            </w:pPr>
          </w:p>
          <w:p w:rsidR="008979ED" w:rsidRDefault="008979ED">
            <w:pPr>
              <w:spacing w:line="160" w:lineRule="exact"/>
              <w:jc w:val="center"/>
              <w:rPr>
                <w:szCs w:val="24"/>
              </w:rPr>
            </w:pPr>
            <w:r>
              <w:rPr>
                <w:sz w:val="20"/>
                <w:szCs w:val="24"/>
              </w:rPr>
              <w:t>30 апреля</w:t>
            </w:r>
          </w:p>
        </w:tc>
        <w:tc>
          <w:tcPr>
            <w:tcW w:w="202" w:type="dxa"/>
          </w:tcPr>
          <w:p w:rsidR="008979ED" w:rsidRDefault="008979ED">
            <w:pPr>
              <w:spacing w:line="180" w:lineRule="exact"/>
              <w:rPr>
                <w:sz w:val="20"/>
                <w:szCs w:val="24"/>
              </w:rPr>
            </w:pPr>
          </w:p>
        </w:tc>
        <w:tc>
          <w:tcPr>
            <w:tcW w:w="3540" w:type="dxa"/>
            <w:gridSpan w:val="3"/>
          </w:tcPr>
          <w:p w:rsidR="008979ED" w:rsidRDefault="008979ED">
            <w:pPr>
              <w:jc w:val="center"/>
              <w:rPr>
                <w:sz w:val="20"/>
              </w:rPr>
            </w:pPr>
            <w:r>
              <w:rPr>
                <w:sz w:val="20"/>
              </w:rPr>
              <w:t>Приказ Росстата:</w:t>
            </w:r>
          </w:p>
          <w:p w:rsidR="008979ED" w:rsidRDefault="008979ED">
            <w:pPr>
              <w:autoSpaceDN w:val="0"/>
              <w:rPr>
                <w:sz w:val="20"/>
                <w:szCs w:val="24"/>
              </w:rPr>
            </w:pPr>
            <w:r>
              <w:rPr>
                <w:sz w:val="20"/>
                <w:szCs w:val="24"/>
              </w:rPr>
              <w:t xml:space="preserve">             Об утверждении формы</w:t>
            </w:r>
          </w:p>
          <w:p w:rsidR="008979ED" w:rsidRDefault="008979ED">
            <w:pPr>
              <w:jc w:val="center"/>
              <w:rPr>
                <w:sz w:val="20"/>
                <w:szCs w:val="24"/>
              </w:rPr>
            </w:pPr>
            <w:r>
              <w:rPr>
                <w:sz w:val="20"/>
                <w:szCs w:val="24"/>
              </w:rPr>
              <w:t>от  08.10.</w:t>
            </w:r>
            <w:r w:rsidRPr="008979ED">
              <w:rPr>
                <w:sz w:val="20"/>
                <w:szCs w:val="24"/>
              </w:rPr>
              <w:t>2015</w:t>
            </w:r>
            <w:r>
              <w:rPr>
                <w:sz w:val="20"/>
                <w:szCs w:val="24"/>
              </w:rPr>
              <w:t xml:space="preserve"> № 464    </w:t>
            </w:r>
          </w:p>
          <w:p w:rsidR="008979ED" w:rsidRDefault="008979ED">
            <w:pPr>
              <w:jc w:val="center"/>
              <w:rPr>
                <w:sz w:val="20"/>
                <w:szCs w:val="24"/>
              </w:rPr>
            </w:pPr>
            <w:r>
              <w:rPr>
                <w:sz w:val="20"/>
                <w:szCs w:val="24"/>
              </w:rPr>
              <w:t>О внесении изменений (при наличии)</w:t>
            </w:r>
          </w:p>
          <w:p w:rsidR="008979ED" w:rsidRDefault="008979ED">
            <w:pPr>
              <w:jc w:val="center"/>
              <w:rPr>
                <w:sz w:val="20"/>
                <w:szCs w:val="24"/>
                <w:u w:val="single"/>
              </w:rPr>
            </w:pPr>
            <w:r>
              <w:rPr>
                <w:sz w:val="20"/>
                <w:szCs w:val="24"/>
              </w:rPr>
              <w:t>от __________ № ___</w:t>
            </w:r>
          </w:p>
          <w:p w:rsidR="008979ED" w:rsidRDefault="008979ED">
            <w:pPr>
              <w:jc w:val="center"/>
              <w:rPr>
                <w:sz w:val="20"/>
                <w:szCs w:val="24"/>
                <w:u w:val="single"/>
              </w:rPr>
            </w:pPr>
            <w:r>
              <w:rPr>
                <w:sz w:val="20"/>
                <w:szCs w:val="24"/>
              </w:rPr>
              <w:t>от __________ № ___</w:t>
            </w:r>
          </w:p>
          <w:p w:rsidR="008979ED" w:rsidRDefault="008979ED">
            <w:pPr>
              <w:jc w:val="center"/>
              <w:rPr>
                <w:sz w:val="20"/>
                <w:szCs w:val="24"/>
              </w:rPr>
            </w:pPr>
          </w:p>
          <w:p w:rsidR="008979ED" w:rsidRDefault="001E6D90">
            <w:pPr>
              <w:jc w:val="center"/>
              <w:rPr>
                <w:sz w:val="20"/>
                <w:szCs w:val="24"/>
              </w:rPr>
            </w:pPr>
            <w:fldSimple w:instr=" INCLUDETEXT &quot;c:\\access20\\kformp\\period.txt&quot; \* MERGEFORMAT ">
              <w:r w:rsidR="008979ED">
                <w:rPr>
                  <w:sz w:val="20"/>
                  <w:szCs w:val="24"/>
                </w:rPr>
                <w:t xml:space="preserve"> Полугодовая, годовая </w:t>
              </w:r>
            </w:fldSimple>
          </w:p>
        </w:tc>
      </w:tr>
    </w:tbl>
    <w:p w:rsidR="008979ED" w:rsidRDefault="008979ED" w:rsidP="008979ED">
      <w:pPr>
        <w:rPr>
          <w:sz w:val="16"/>
          <w:szCs w:val="16"/>
          <w:lang w:val="en-US"/>
        </w:rPr>
      </w:pPr>
    </w:p>
    <w:tbl>
      <w:tblPr>
        <w:tblW w:w="0" w:type="auto"/>
        <w:tblInd w:w="497" w:type="dxa"/>
        <w:tblLayout w:type="fixed"/>
        <w:tblCellMar>
          <w:left w:w="71" w:type="dxa"/>
          <w:right w:w="71" w:type="dxa"/>
        </w:tblCellMar>
        <w:tblLook w:val="04A0"/>
      </w:tblPr>
      <w:tblGrid>
        <w:gridCol w:w="1417"/>
        <w:gridCol w:w="4299"/>
        <w:gridCol w:w="4300"/>
        <w:gridCol w:w="4300"/>
      </w:tblGrid>
      <w:tr w:rsidR="008979ED" w:rsidTr="008979ED">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8979ED" w:rsidRDefault="008979ED">
            <w:pPr>
              <w:spacing w:line="200" w:lineRule="exact"/>
              <w:rPr>
                <w:sz w:val="20"/>
                <w:szCs w:val="24"/>
              </w:rPr>
            </w:pPr>
            <w:r>
              <w:rPr>
                <w:b/>
                <w:sz w:val="20"/>
                <w:szCs w:val="24"/>
              </w:rPr>
              <w:t>Наименование отчитывающейся организации</w:t>
            </w:r>
            <w:r>
              <w:rPr>
                <w:sz w:val="20"/>
                <w:szCs w:val="24"/>
              </w:rPr>
              <w:t xml:space="preserve"> _</w:t>
            </w:r>
            <w:bookmarkStart w:id="0" w:name="q000002D2"/>
            <w:bookmarkEnd w:id="0"/>
            <w:r w:rsidR="00B826BF">
              <w:rPr>
                <w:sz w:val="20"/>
                <w:szCs w:val="24"/>
              </w:rPr>
              <w:t>Муниципальное бюджетное учреждение "Олонецкий национальный музей карелов-ливвиков им. Н.Г.Прилукина"</w:t>
            </w:r>
            <w:r>
              <w:rPr>
                <w:sz w:val="20"/>
                <w:szCs w:val="24"/>
              </w:rPr>
              <w:t>_____________________________________________________________________________________________</w:t>
            </w:r>
          </w:p>
        </w:tc>
      </w:tr>
      <w:tr w:rsidR="008979ED" w:rsidTr="008979ED">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8979ED" w:rsidRDefault="008979ED">
            <w:pPr>
              <w:spacing w:line="200" w:lineRule="exact"/>
              <w:rPr>
                <w:sz w:val="20"/>
                <w:szCs w:val="24"/>
              </w:rPr>
            </w:pPr>
            <w:r>
              <w:rPr>
                <w:b/>
                <w:sz w:val="20"/>
                <w:szCs w:val="24"/>
              </w:rPr>
              <w:t>Почтовый адрес</w:t>
            </w:r>
            <w:r>
              <w:rPr>
                <w:sz w:val="20"/>
                <w:szCs w:val="24"/>
              </w:rPr>
              <w:t xml:space="preserve"> _</w:t>
            </w:r>
            <w:bookmarkStart w:id="1" w:name="q000002DA"/>
            <w:bookmarkEnd w:id="1"/>
            <w:r w:rsidR="00B826BF">
              <w:rPr>
                <w:sz w:val="20"/>
                <w:szCs w:val="24"/>
              </w:rPr>
              <w:t>г. Олонец, ул. 30-летия Победы, 8</w:t>
            </w:r>
            <w:r>
              <w:rPr>
                <w:sz w:val="20"/>
                <w:szCs w:val="24"/>
              </w:rPr>
              <w:t>________________________________________________________________________________________________________________________</w:t>
            </w:r>
          </w:p>
        </w:tc>
      </w:tr>
      <w:tr w:rsidR="008979ED" w:rsidTr="008979ED">
        <w:tc>
          <w:tcPr>
            <w:tcW w:w="1417" w:type="dxa"/>
            <w:tcBorders>
              <w:top w:val="single" w:sz="6" w:space="0" w:color="auto"/>
              <w:left w:val="single" w:sz="6" w:space="0" w:color="auto"/>
              <w:bottom w:val="nil"/>
              <w:right w:val="nil"/>
            </w:tcBorders>
            <w:hideMark/>
          </w:tcPr>
          <w:p w:rsidR="008979ED" w:rsidRDefault="008979ED">
            <w:pPr>
              <w:spacing w:line="200" w:lineRule="exact"/>
              <w:jc w:val="center"/>
              <w:rPr>
                <w:sz w:val="20"/>
                <w:szCs w:val="24"/>
              </w:rPr>
            </w:pPr>
            <w:r>
              <w:rPr>
                <w:sz w:val="20"/>
                <w:szCs w:val="24"/>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8979ED" w:rsidRDefault="008979ED">
            <w:pPr>
              <w:spacing w:line="200" w:lineRule="exact"/>
              <w:jc w:val="center"/>
              <w:rPr>
                <w:sz w:val="20"/>
                <w:szCs w:val="24"/>
              </w:rPr>
            </w:pPr>
            <w:r>
              <w:rPr>
                <w:sz w:val="20"/>
                <w:szCs w:val="24"/>
              </w:rPr>
              <w:t xml:space="preserve">Код </w:t>
            </w:r>
          </w:p>
        </w:tc>
      </w:tr>
      <w:tr w:rsidR="008979ED" w:rsidTr="008979ED">
        <w:trPr>
          <w:cantSplit/>
          <w:trHeight w:val="515"/>
        </w:trPr>
        <w:tc>
          <w:tcPr>
            <w:tcW w:w="1417" w:type="dxa"/>
            <w:tcBorders>
              <w:top w:val="nil"/>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 xml:space="preserve">формы </w:t>
            </w:r>
          </w:p>
          <w:p w:rsidR="008979ED" w:rsidRDefault="008979ED">
            <w:pPr>
              <w:spacing w:line="200" w:lineRule="exact"/>
              <w:jc w:val="center"/>
              <w:rPr>
                <w:sz w:val="20"/>
                <w:szCs w:val="24"/>
              </w:rPr>
            </w:pPr>
            <w:r>
              <w:rPr>
                <w:sz w:val="20"/>
                <w:szCs w:val="24"/>
              </w:rPr>
              <w:t>по ОКУД</w:t>
            </w:r>
          </w:p>
        </w:tc>
        <w:tc>
          <w:tcPr>
            <w:tcW w:w="4299" w:type="dxa"/>
            <w:tcBorders>
              <w:top w:val="single" w:sz="6" w:space="0" w:color="auto"/>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 xml:space="preserve">отчитывающейся организации </w:t>
            </w:r>
          </w:p>
          <w:p w:rsidR="008979ED" w:rsidRDefault="008979ED">
            <w:pPr>
              <w:spacing w:line="200" w:lineRule="exact"/>
              <w:jc w:val="center"/>
              <w:rPr>
                <w:sz w:val="20"/>
                <w:szCs w:val="24"/>
              </w:rPr>
            </w:pPr>
            <w:r>
              <w:rPr>
                <w:sz w:val="20"/>
                <w:szCs w:val="24"/>
              </w:rPr>
              <w:t>по ОКПО</w:t>
            </w:r>
          </w:p>
        </w:tc>
        <w:tc>
          <w:tcPr>
            <w:tcW w:w="4300" w:type="dxa"/>
            <w:tcBorders>
              <w:top w:val="single" w:sz="6" w:space="0" w:color="auto"/>
              <w:left w:val="single" w:sz="6" w:space="0" w:color="auto"/>
              <w:bottom w:val="nil"/>
              <w:right w:val="single" w:sz="6" w:space="0" w:color="auto"/>
            </w:tcBorders>
          </w:tcPr>
          <w:p w:rsidR="008979ED" w:rsidRDefault="008979ED">
            <w:pPr>
              <w:spacing w:line="200" w:lineRule="exact"/>
              <w:jc w:val="center"/>
              <w:rPr>
                <w:sz w:val="20"/>
                <w:szCs w:val="24"/>
              </w:rPr>
            </w:pPr>
          </w:p>
        </w:tc>
        <w:tc>
          <w:tcPr>
            <w:tcW w:w="4300" w:type="dxa"/>
            <w:tcBorders>
              <w:top w:val="single" w:sz="6" w:space="0" w:color="auto"/>
              <w:left w:val="single" w:sz="6" w:space="0" w:color="auto"/>
              <w:bottom w:val="nil"/>
              <w:right w:val="single" w:sz="6" w:space="0" w:color="auto"/>
            </w:tcBorders>
          </w:tcPr>
          <w:p w:rsidR="008979ED" w:rsidRDefault="008979ED">
            <w:pPr>
              <w:spacing w:line="200" w:lineRule="exact"/>
              <w:jc w:val="center"/>
              <w:rPr>
                <w:sz w:val="20"/>
                <w:szCs w:val="24"/>
              </w:rPr>
            </w:pPr>
          </w:p>
        </w:tc>
      </w:tr>
      <w:tr w:rsidR="008979ED" w:rsidTr="008979ED">
        <w:trPr>
          <w:cantSplit/>
        </w:trPr>
        <w:tc>
          <w:tcPr>
            <w:tcW w:w="1417" w:type="dxa"/>
            <w:tcBorders>
              <w:top w:val="single" w:sz="6" w:space="0" w:color="auto"/>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1</w:t>
            </w:r>
          </w:p>
        </w:tc>
        <w:tc>
          <w:tcPr>
            <w:tcW w:w="4299" w:type="dxa"/>
            <w:tcBorders>
              <w:top w:val="single" w:sz="6" w:space="0" w:color="auto"/>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2</w:t>
            </w:r>
          </w:p>
        </w:tc>
        <w:tc>
          <w:tcPr>
            <w:tcW w:w="4300" w:type="dxa"/>
            <w:tcBorders>
              <w:top w:val="single" w:sz="6" w:space="0" w:color="auto"/>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3</w:t>
            </w:r>
          </w:p>
        </w:tc>
        <w:tc>
          <w:tcPr>
            <w:tcW w:w="4300" w:type="dxa"/>
            <w:tcBorders>
              <w:top w:val="single" w:sz="6" w:space="0" w:color="auto"/>
              <w:left w:val="single" w:sz="6" w:space="0" w:color="auto"/>
              <w:bottom w:val="nil"/>
              <w:right w:val="single" w:sz="6" w:space="0" w:color="auto"/>
            </w:tcBorders>
            <w:hideMark/>
          </w:tcPr>
          <w:p w:rsidR="008979ED" w:rsidRDefault="008979ED">
            <w:pPr>
              <w:spacing w:line="200" w:lineRule="exact"/>
              <w:jc w:val="center"/>
              <w:rPr>
                <w:sz w:val="20"/>
                <w:szCs w:val="24"/>
              </w:rPr>
            </w:pPr>
            <w:r>
              <w:rPr>
                <w:sz w:val="20"/>
                <w:szCs w:val="24"/>
              </w:rPr>
              <w:t>4</w:t>
            </w:r>
          </w:p>
        </w:tc>
      </w:tr>
      <w:tr w:rsidR="008979ED" w:rsidTr="008979ED">
        <w:trPr>
          <w:cantSplit/>
        </w:trPr>
        <w:tc>
          <w:tcPr>
            <w:tcW w:w="1417" w:type="dxa"/>
            <w:tcBorders>
              <w:top w:val="single" w:sz="12" w:space="0" w:color="auto"/>
              <w:left w:val="single" w:sz="12" w:space="0" w:color="auto"/>
              <w:bottom w:val="single" w:sz="12" w:space="0" w:color="auto"/>
              <w:right w:val="single" w:sz="12" w:space="0" w:color="auto"/>
            </w:tcBorders>
            <w:hideMark/>
          </w:tcPr>
          <w:p w:rsidR="008979ED" w:rsidRDefault="008979ED">
            <w:pPr>
              <w:spacing w:line="200" w:lineRule="exact"/>
              <w:jc w:val="center"/>
              <w:rPr>
                <w:sz w:val="20"/>
                <w:szCs w:val="24"/>
              </w:rPr>
            </w:pPr>
            <w:r>
              <w:rPr>
                <w:sz w:val="20"/>
                <w:szCs w:val="24"/>
              </w:rPr>
              <w:t>0609523</w:t>
            </w:r>
          </w:p>
        </w:tc>
        <w:tc>
          <w:tcPr>
            <w:tcW w:w="4299" w:type="dxa"/>
            <w:tcBorders>
              <w:top w:val="single" w:sz="12" w:space="0" w:color="auto"/>
              <w:left w:val="single" w:sz="12" w:space="0" w:color="auto"/>
              <w:bottom w:val="single" w:sz="12" w:space="0" w:color="auto"/>
              <w:right w:val="single" w:sz="12" w:space="0" w:color="auto"/>
            </w:tcBorders>
          </w:tcPr>
          <w:p w:rsidR="008979ED" w:rsidRDefault="00B826BF">
            <w:pPr>
              <w:spacing w:line="200" w:lineRule="exact"/>
              <w:rPr>
                <w:sz w:val="20"/>
                <w:szCs w:val="24"/>
              </w:rPr>
            </w:pPr>
            <w:bookmarkStart w:id="2" w:name="q00000873"/>
            <w:bookmarkEnd w:id="2"/>
            <w:r>
              <w:rPr>
                <w:sz w:val="20"/>
                <w:szCs w:val="24"/>
              </w:rPr>
              <w:t>24829683</w:t>
            </w:r>
          </w:p>
        </w:tc>
        <w:tc>
          <w:tcPr>
            <w:tcW w:w="4300" w:type="dxa"/>
            <w:tcBorders>
              <w:top w:val="single" w:sz="12" w:space="0" w:color="auto"/>
              <w:left w:val="single" w:sz="12" w:space="0" w:color="auto"/>
              <w:bottom w:val="single" w:sz="12" w:space="0" w:color="auto"/>
              <w:right w:val="single" w:sz="12" w:space="0" w:color="auto"/>
            </w:tcBorders>
          </w:tcPr>
          <w:p w:rsidR="008979ED" w:rsidRDefault="008979ED">
            <w:pPr>
              <w:spacing w:line="200" w:lineRule="exact"/>
              <w:rPr>
                <w:sz w:val="20"/>
                <w:szCs w:val="24"/>
              </w:rPr>
            </w:pPr>
          </w:p>
        </w:tc>
        <w:tc>
          <w:tcPr>
            <w:tcW w:w="4300" w:type="dxa"/>
            <w:tcBorders>
              <w:top w:val="single" w:sz="12" w:space="0" w:color="auto"/>
              <w:left w:val="single" w:sz="12" w:space="0" w:color="auto"/>
              <w:bottom w:val="single" w:sz="12" w:space="0" w:color="auto"/>
              <w:right w:val="single" w:sz="12" w:space="0" w:color="auto"/>
            </w:tcBorders>
          </w:tcPr>
          <w:p w:rsidR="008979ED" w:rsidRDefault="008979ED">
            <w:pPr>
              <w:spacing w:line="200" w:lineRule="exact"/>
              <w:rPr>
                <w:sz w:val="20"/>
                <w:szCs w:val="24"/>
              </w:rPr>
            </w:pPr>
          </w:p>
        </w:tc>
      </w:tr>
    </w:tbl>
    <w:p w:rsidR="008979ED" w:rsidRDefault="008979ED" w:rsidP="008979ED">
      <w:pPr>
        <w:rPr>
          <w:sz w:val="16"/>
          <w:szCs w:val="16"/>
        </w:rPr>
      </w:pPr>
    </w:p>
    <w:p w:rsidR="008979ED" w:rsidRDefault="008979ED" w:rsidP="008979ED">
      <w:pPr>
        <w:rPr>
          <w:sz w:val="22"/>
          <w:szCs w:val="24"/>
        </w:rPr>
      </w:pPr>
      <w:r>
        <w:rPr>
          <w:sz w:val="22"/>
          <w:szCs w:val="24"/>
        </w:rPr>
        <w:lastRenderedPageBreak/>
        <w:t xml:space="preserve">Наименование учредителя                                                               </w:t>
      </w:r>
      <w:bookmarkStart w:id="3" w:name="q000002DB"/>
      <w:bookmarkEnd w:id="3"/>
      <w:r w:rsidR="00B826BF">
        <w:rPr>
          <w:sz w:val="22"/>
          <w:szCs w:val="24"/>
        </w:rPr>
        <w:t>Администрация олонецкого национального муниципального района</w:t>
      </w:r>
      <w:r>
        <w:rPr>
          <w:sz w:val="22"/>
          <w:szCs w:val="24"/>
        </w:rPr>
        <w:t>____________________________________________________________________________</w:t>
      </w:r>
      <w:r>
        <w:rPr>
          <w:sz w:val="22"/>
          <w:szCs w:val="24"/>
        </w:rPr>
        <w:br/>
      </w:r>
      <w:r>
        <w:rPr>
          <w:sz w:val="22"/>
          <w:szCs w:val="22"/>
        </w:rPr>
        <w:t>Название головного музея (дирекции) / Количество обособленных подразделений____________________________________________________________</w:t>
      </w:r>
    </w:p>
    <w:p w:rsidR="008979ED" w:rsidRPr="008979ED" w:rsidRDefault="008979ED" w:rsidP="008979ED">
      <w:pPr>
        <w:jc w:val="center"/>
        <w:rPr>
          <w:b/>
          <w:szCs w:val="24"/>
        </w:rPr>
      </w:pPr>
    </w:p>
    <w:p w:rsidR="008979ED" w:rsidRDefault="008979ED" w:rsidP="008979ED">
      <w:pPr>
        <w:jc w:val="center"/>
        <w:rPr>
          <w:b/>
          <w:szCs w:val="24"/>
        </w:rPr>
      </w:pPr>
      <w:r>
        <w:rPr>
          <w:b/>
          <w:szCs w:val="24"/>
        </w:rPr>
        <w:t xml:space="preserve">Раздел 1. Краткая  характеристика  фондов  </w:t>
      </w:r>
      <w:r>
        <w:rPr>
          <w:szCs w:val="24"/>
        </w:rPr>
        <w:t>(заполняется по итогам года)</w:t>
      </w:r>
    </w:p>
    <w:tbl>
      <w:tblPr>
        <w:tblW w:w="149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92"/>
        <w:gridCol w:w="850"/>
        <w:gridCol w:w="1927"/>
        <w:gridCol w:w="2324"/>
        <w:gridCol w:w="2068"/>
        <w:gridCol w:w="2041"/>
        <w:gridCol w:w="1983"/>
      </w:tblGrid>
      <w:tr w:rsidR="008979ED" w:rsidTr="008979ED">
        <w:trPr>
          <w:cantSplit/>
        </w:trPr>
        <w:tc>
          <w:tcPr>
            <w:tcW w:w="14992" w:type="dxa"/>
            <w:gridSpan w:val="7"/>
            <w:tcBorders>
              <w:top w:val="nil"/>
              <w:left w:val="nil"/>
              <w:bottom w:val="single" w:sz="8" w:space="0" w:color="auto"/>
              <w:right w:val="nil"/>
            </w:tcBorders>
            <w:hideMark/>
          </w:tcPr>
          <w:p w:rsidR="008979ED" w:rsidRDefault="008979ED">
            <w:pPr>
              <w:jc w:val="right"/>
              <w:rPr>
                <w:rFonts w:eastAsia="Cambria"/>
                <w:noProof/>
                <w:color w:val="000000"/>
                <w:sz w:val="20"/>
              </w:rPr>
            </w:pPr>
            <w:r>
              <w:rPr>
                <w:rFonts w:eastAsia="Cambria"/>
                <w:sz w:val="20"/>
                <w:szCs w:val="24"/>
              </w:rPr>
              <w:t>Код по ОКЕИ: единица</w:t>
            </w:r>
            <w:r>
              <w:rPr>
                <w:rFonts w:eastAsia="Cambria"/>
                <w:sz w:val="20"/>
                <w:szCs w:val="24"/>
                <w:lang w:val="en-US"/>
              </w:rPr>
              <w:t xml:space="preserve"> </w:t>
            </w:r>
            <w:r>
              <w:rPr>
                <w:rFonts w:eastAsia="Cambria"/>
                <w:sz w:val="20"/>
                <w:szCs w:val="24"/>
                <w:lang w:val="en-US"/>
              </w:rPr>
              <w:sym w:font="Symbol" w:char="F02D"/>
            </w:r>
            <w:r>
              <w:rPr>
                <w:rFonts w:eastAsia="Cambria"/>
                <w:sz w:val="20"/>
                <w:szCs w:val="24"/>
                <w:lang w:val="en-US"/>
              </w:rPr>
              <w:t xml:space="preserve"> </w:t>
            </w:r>
            <w:r>
              <w:rPr>
                <w:rFonts w:eastAsia="Cambria"/>
                <w:sz w:val="20"/>
                <w:szCs w:val="24"/>
              </w:rPr>
              <w:t>642</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Вид предметов</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строки</w:t>
            </w:r>
          </w:p>
        </w:tc>
        <w:tc>
          <w:tcPr>
            <w:tcW w:w="192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предметов основного фонда на конец года, единиц</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предметов основного фонда, которые экспонировались в течение отчетного года</w:t>
            </w:r>
          </w:p>
        </w:tc>
        <w:tc>
          <w:tcPr>
            <w:tcW w:w="206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предметов научно-вспомогательного фонда на конец года, единиц</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предметов основного фонда, требующих реставрации (из гр.3)</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Отреставрировано в отчетном году </w:t>
            </w:r>
            <w:r>
              <w:rPr>
                <w:rFonts w:eastAsia="Cambria"/>
                <w:noProof/>
                <w:color w:val="000000"/>
                <w:sz w:val="20"/>
              </w:rPr>
              <w:br/>
              <w:t>(из суммы гр.3+5)</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192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206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6</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7</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793A4F">
            <w:pPr>
              <w:jc w:val="both"/>
              <w:rPr>
                <w:rFonts w:eastAsia="Cambria"/>
                <w:noProof/>
                <w:color w:val="000000"/>
                <w:sz w:val="20"/>
              </w:rPr>
            </w:pPr>
            <w:r>
              <w:rPr>
                <w:rFonts w:eastAsia="Cambria"/>
                <w:noProof/>
                <w:color w:val="000000"/>
                <w:sz w:val="20"/>
              </w:rPr>
              <w:t>Всего (сумма строк 02-16</w:t>
            </w:r>
            <w:r w:rsidR="008979ED">
              <w:rPr>
                <w:rFonts w:eastAsia="Cambria"/>
                <w:noProof/>
                <w:color w:val="000000"/>
                <w:sz w:val="20"/>
              </w:rPr>
              <w:t>)</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01</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 w:name="q00001671"/>
            <w:bookmarkEnd w:id="4"/>
            <w:r w:rsidRPr="00F763DB">
              <w:rPr>
                <w:rFonts w:eastAsia="Cambria"/>
                <w:noProof/>
                <w:color w:val="000000"/>
                <w:sz w:val="20"/>
                <w:highlight w:val="yellow"/>
              </w:rPr>
              <w:t>15596</w:t>
            </w:r>
            <w:r w:rsidR="00F763DB" w:rsidRPr="00F763DB">
              <w:rPr>
                <w:rFonts w:eastAsia="Cambria"/>
                <w:noProof/>
                <w:color w:val="000000"/>
                <w:sz w:val="20"/>
                <w:highlight w:val="yellow"/>
              </w:rPr>
              <w:t xml:space="preserve"> </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 w:name="q00001672"/>
            <w:bookmarkEnd w:id="5"/>
            <w:r>
              <w:rPr>
                <w:rFonts w:eastAsia="Cambria"/>
                <w:noProof/>
                <w:color w:val="000000"/>
                <w:sz w:val="20"/>
              </w:rPr>
              <w:t>1448</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 w:name="q00001673"/>
            <w:bookmarkEnd w:id="6"/>
            <w:r>
              <w:rPr>
                <w:rFonts w:eastAsia="Cambria"/>
                <w:noProof/>
                <w:color w:val="000000"/>
                <w:sz w:val="20"/>
              </w:rPr>
              <w:t>5573</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 w:name="q00001674"/>
            <w:bookmarkEnd w:id="7"/>
            <w:r>
              <w:rPr>
                <w:rFonts w:eastAsia="Cambria"/>
                <w:noProof/>
                <w:color w:val="000000"/>
                <w:sz w:val="20"/>
              </w:rPr>
              <w:t>71</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 w:name="q00001675"/>
            <w:bookmarkEnd w:id="8"/>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jc w:val="both"/>
              <w:rPr>
                <w:rFonts w:eastAsia="Cambria"/>
                <w:noProof/>
                <w:color w:val="000000"/>
                <w:sz w:val="20"/>
              </w:rPr>
            </w:pPr>
            <w:r>
              <w:rPr>
                <w:rFonts w:eastAsia="Cambria"/>
                <w:noProof/>
                <w:color w:val="000000"/>
                <w:sz w:val="20"/>
              </w:rPr>
              <w:t>в том числе:</w:t>
            </w:r>
          </w:p>
          <w:p w:rsidR="008979ED" w:rsidRDefault="008979ED">
            <w:pPr>
              <w:jc w:val="both"/>
              <w:rPr>
                <w:rFonts w:eastAsia="Cambria"/>
                <w:noProof/>
                <w:color w:val="000000"/>
                <w:sz w:val="20"/>
              </w:rPr>
            </w:pPr>
            <w:r>
              <w:rPr>
                <w:rFonts w:eastAsia="Cambria"/>
                <w:noProof/>
                <w:color w:val="000000"/>
                <w:sz w:val="20"/>
              </w:rPr>
              <w:t xml:space="preserve">                                                            живопись</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02</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 w:name="q00001676"/>
            <w:bookmarkEnd w:id="9"/>
            <w:r>
              <w:rPr>
                <w:rFonts w:eastAsia="Cambria"/>
                <w:noProof/>
                <w:color w:val="000000"/>
                <w:sz w:val="20"/>
              </w:rPr>
              <w:t>139</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0" w:name="q00001677"/>
            <w:bookmarkEnd w:id="10"/>
            <w:r>
              <w:rPr>
                <w:rFonts w:eastAsia="Cambria"/>
                <w:noProof/>
                <w:color w:val="000000"/>
                <w:sz w:val="20"/>
              </w:rPr>
              <w:t>14</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 w:name="q00001678"/>
            <w:bookmarkEnd w:id="11"/>
            <w:r>
              <w:rPr>
                <w:rFonts w:eastAsia="Cambria"/>
                <w:noProof/>
                <w:color w:val="000000"/>
                <w:sz w:val="20"/>
              </w:rPr>
              <w:t>4</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 w:name="q0000167A"/>
            <w:bookmarkEnd w:id="12"/>
            <w:r>
              <w:rPr>
                <w:rFonts w:eastAsia="Cambria"/>
                <w:noProof/>
                <w:color w:val="000000"/>
                <w:sz w:val="20"/>
              </w:rPr>
              <w:t>6</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 w:name="q00001679"/>
            <w:bookmarkEnd w:id="13"/>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графика</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03</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 w:name="q0000167B"/>
            <w:bookmarkEnd w:id="14"/>
            <w:r>
              <w:rPr>
                <w:rFonts w:eastAsia="Cambria"/>
                <w:noProof/>
                <w:color w:val="000000"/>
                <w:sz w:val="20"/>
              </w:rPr>
              <w:t>460</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 w:name="q0000167C"/>
            <w:bookmarkEnd w:id="15"/>
            <w:r>
              <w:rPr>
                <w:rFonts w:eastAsia="Cambria"/>
                <w:noProof/>
                <w:color w:val="000000"/>
                <w:sz w:val="20"/>
              </w:rPr>
              <w:t>0</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6" w:name="q0000167D"/>
            <w:bookmarkEnd w:id="16"/>
            <w:r>
              <w:rPr>
                <w:rFonts w:eastAsia="Cambria"/>
                <w:noProof/>
                <w:color w:val="000000"/>
                <w:sz w:val="20"/>
              </w:rPr>
              <w:t>61</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7" w:name="q0000167F"/>
            <w:bookmarkEnd w:id="1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8" w:name="q0000167E"/>
            <w:bookmarkEnd w:id="18"/>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скульптура</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04</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9" w:name="q00001680"/>
            <w:bookmarkEnd w:id="19"/>
            <w:r>
              <w:rPr>
                <w:rFonts w:eastAsia="Cambria"/>
                <w:noProof/>
                <w:color w:val="000000"/>
                <w:sz w:val="20"/>
              </w:rPr>
              <w:t>6</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0" w:name="q00001681"/>
            <w:bookmarkEnd w:id="20"/>
            <w:r>
              <w:rPr>
                <w:rFonts w:eastAsia="Cambria"/>
                <w:noProof/>
                <w:color w:val="000000"/>
                <w:sz w:val="20"/>
              </w:rPr>
              <w:t>0</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1" w:name="q00001682"/>
            <w:bookmarkEnd w:id="21"/>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2" w:name="q00001684"/>
            <w:bookmarkEnd w:id="2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3" w:name="q00001683"/>
            <w:bookmarkEnd w:id="23"/>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прикладного искусства, быта и этнографии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05</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4" w:name="q00001685"/>
            <w:bookmarkEnd w:id="24"/>
            <w:r w:rsidRPr="00A6448C">
              <w:rPr>
                <w:rFonts w:eastAsia="Cambria"/>
                <w:noProof/>
                <w:color w:val="000000"/>
                <w:sz w:val="20"/>
              </w:rPr>
              <w:t>2895</w:t>
            </w:r>
            <w:r w:rsidR="00F763DB" w:rsidRPr="00A6448C">
              <w:rPr>
                <w:rFonts w:eastAsia="Cambria"/>
                <w:noProof/>
                <w:color w:val="000000"/>
                <w:sz w:val="20"/>
              </w:rPr>
              <w:t xml:space="preserve"> </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5" w:name="q00001686"/>
            <w:bookmarkEnd w:id="25"/>
            <w:r>
              <w:rPr>
                <w:rFonts w:eastAsia="Cambria"/>
                <w:noProof/>
                <w:color w:val="000000"/>
                <w:sz w:val="20"/>
              </w:rPr>
              <w:t>780</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6" w:name="q00001687"/>
            <w:bookmarkEnd w:id="26"/>
            <w:r>
              <w:rPr>
                <w:rFonts w:eastAsia="Cambria"/>
                <w:noProof/>
                <w:color w:val="000000"/>
                <w:sz w:val="20"/>
              </w:rPr>
              <w:t>374</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7" w:name="q00001689"/>
            <w:bookmarkEnd w:id="27"/>
            <w:r>
              <w:rPr>
                <w:rFonts w:eastAsia="Cambria"/>
                <w:noProof/>
                <w:color w:val="000000"/>
                <w:sz w:val="20"/>
              </w:rPr>
              <w:t>55</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28" w:name="q00001688"/>
            <w:bookmarkEnd w:id="28"/>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нумизматики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06</w:t>
            </w:r>
          </w:p>
        </w:tc>
        <w:tc>
          <w:tcPr>
            <w:tcW w:w="1928" w:type="dxa"/>
            <w:tcBorders>
              <w:top w:val="single" w:sz="8" w:space="0" w:color="auto"/>
              <w:left w:val="single" w:sz="8" w:space="0" w:color="auto"/>
              <w:bottom w:val="single" w:sz="8" w:space="0" w:color="auto"/>
              <w:right w:val="single" w:sz="8" w:space="0" w:color="auto"/>
            </w:tcBorders>
          </w:tcPr>
          <w:p w:rsidR="008979ED" w:rsidRDefault="00566809">
            <w:pPr>
              <w:jc w:val="center"/>
              <w:rPr>
                <w:rFonts w:eastAsia="Cambria"/>
                <w:noProof/>
                <w:color w:val="000000"/>
                <w:sz w:val="20"/>
              </w:rPr>
            </w:pPr>
            <w:bookmarkStart w:id="29" w:name="q0000168A"/>
            <w:bookmarkEnd w:id="29"/>
            <w:r>
              <w:rPr>
                <w:rFonts w:eastAsia="Cambria"/>
                <w:noProof/>
                <w:color w:val="000000"/>
                <w:sz w:val="20"/>
              </w:rPr>
              <w:t>356</w:t>
            </w:r>
            <w:r w:rsidR="00B826BF">
              <w:rPr>
                <w:rFonts w:eastAsia="Cambria"/>
                <w:noProof/>
                <w:color w:val="000000"/>
                <w:sz w:val="20"/>
              </w:rPr>
              <w:t>3</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0" w:name="q0000168B"/>
            <w:bookmarkEnd w:id="30"/>
            <w:r>
              <w:rPr>
                <w:rFonts w:eastAsia="Cambria"/>
                <w:noProof/>
                <w:color w:val="000000"/>
                <w:sz w:val="20"/>
              </w:rPr>
              <w:t>116</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1" w:name="q0000168C"/>
            <w:bookmarkEnd w:id="31"/>
            <w:r>
              <w:rPr>
                <w:rFonts w:eastAsia="Cambria"/>
                <w:noProof/>
                <w:color w:val="000000"/>
                <w:sz w:val="20"/>
              </w:rPr>
              <w:t>39</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2" w:name="q0000168E"/>
            <w:bookmarkEnd w:id="3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3" w:name="q0000168D"/>
            <w:bookmarkEnd w:id="33"/>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археологии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07</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4" w:name="q0000168F"/>
            <w:bookmarkEnd w:id="34"/>
            <w:r>
              <w:rPr>
                <w:rFonts w:eastAsia="Cambria"/>
                <w:noProof/>
                <w:color w:val="000000"/>
                <w:sz w:val="20"/>
              </w:rPr>
              <w:t>135</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5" w:name="q00001690"/>
            <w:bookmarkEnd w:id="35"/>
            <w:r>
              <w:rPr>
                <w:rFonts w:eastAsia="Cambria"/>
                <w:noProof/>
                <w:color w:val="000000"/>
                <w:sz w:val="20"/>
              </w:rPr>
              <w:t>124</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6" w:name="q00001696"/>
            <w:bookmarkEnd w:id="36"/>
            <w:r>
              <w:rPr>
                <w:rFonts w:eastAsia="Cambria"/>
                <w:noProof/>
                <w:color w:val="000000"/>
                <w:sz w:val="20"/>
              </w:rPr>
              <w:t>1216</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7" w:name="q00001693"/>
            <w:bookmarkEnd w:id="3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8" w:name="q00001692"/>
            <w:bookmarkEnd w:id="38"/>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редкие книги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08</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39" w:name="q00001694"/>
            <w:bookmarkEnd w:id="39"/>
            <w:r>
              <w:rPr>
                <w:rFonts w:eastAsia="Cambria"/>
                <w:noProof/>
                <w:color w:val="000000"/>
                <w:sz w:val="20"/>
              </w:rPr>
              <w:t>22</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0" w:name="q00001695"/>
            <w:bookmarkEnd w:id="40"/>
            <w:r>
              <w:rPr>
                <w:rFonts w:eastAsia="Cambria"/>
                <w:noProof/>
                <w:color w:val="000000"/>
                <w:sz w:val="20"/>
              </w:rPr>
              <w:t>7</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1" w:name="q00001691"/>
            <w:bookmarkEnd w:id="41"/>
            <w:r>
              <w:rPr>
                <w:rFonts w:eastAsia="Cambria"/>
                <w:noProof/>
                <w:color w:val="000000"/>
                <w:sz w:val="20"/>
              </w:rPr>
              <w:t>1</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2" w:name="q00001698"/>
            <w:bookmarkEnd w:id="42"/>
            <w:r>
              <w:rPr>
                <w:rFonts w:eastAsia="Cambria"/>
                <w:noProof/>
                <w:color w:val="000000"/>
                <w:sz w:val="20"/>
              </w:rPr>
              <w:t>10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3" w:name="q00001697"/>
            <w:bookmarkEnd w:id="43"/>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оружие</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09</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4" w:name="q00001699"/>
            <w:bookmarkEnd w:id="44"/>
            <w:r>
              <w:rPr>
                <w:rFonts w:eastAsia="Cambria"/>
                <w:noProof/>
                <w:color w:val="000000"/>
                <w:sz w:val="20"/>
              </w:rPr>
              <w:t>27</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5" w:name="q0000169A"/>
            <w:bookmarkEnd w:id="45"/>
            <w:r>
              <w:rPr>
                <w:rFonts w:eastAsia="Cambria"/>
                <w:noProof/>
                <w:color w:val="000000"/>
                <w:sz w:val="20"/>
              </w:rPr>
              <w:t>0</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6" w:name="q0000169B"/>
            <w:bookmarkEnd w:id="46"/>
            <w:r>
              <w:rPr>
                <w:rFonts w:eastAsia="Cambria"/>
                <w:noProof/>
                <w:color w:val="000000"/>
                <w:sz w:val="20"/>
              </w:rPr>
              <w:t>1</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7" w:name="q0000169D"/>
            <w:bookmarkEnd w:id="4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8" w:name="q0000169C"/>
            <w:bookmarkEnd w:id="48"/>
            <w:r>
              <w:rPr>
                <w:rFonts w:eastAsia="Cambria"/>
                <w:noProof/>
                <w:color w:val="000000"/>
                <w:sz w:val="20"/>
              </w:rPr>
              <w:t>0</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документы</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10</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49" w:name="q0000169E"/>
            <w:bookmarkEnd w:id="49"/>
            <w:r>
              <w:rPr>
                <w:rFonts w:eastAsia="Cambria"/>
                <w:noProof/>
                <w:color w:val="000000"/>
                <w:sz w:val="20"/>
              </w:rPr>
              <w:t>1670</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0" w:name="q0000169F"/>
            <w:bookmarkEnd w:id="50"/>
            <w:r>
              <w:rPr>
                <w:rFonts w:eastAsia="Cambria"/>
                <w:noProof/>
                <w:color w:val="000000"/>
                <w:sz w:val="20"/>
              </w:rPr>
              <w:t>51</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1" w:name="q000016A0"/>
            <w:bookmarkEnd w:id="51"/>
            <w:r>
              <w:rPr>
                <w:rFonts w:eastAsia="Cambria"/>
                <w:noProof/>
                <w:color w:val="000000"/>
                <w:sz w:val="20"/>
              </w:rPr>
              <w:t>427</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2" w:name="q000016A2"/>
            <w:bookmarkEnd w:id="5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3" w:name="q000016A1"/>
            <w:bookmarkEnd w:id="53"/>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фотографии и негативы</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11</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4" w:name="q00001FF5"/>
            <w:bookmarkEnd w:id="54"/>
            <w:r>
              <w:rPr>
                <w:rFonts w:eastAsia="Cambria"/>
                <w:noProof/>
                <w:color w:val="000000"/>
                <w:sz w:val="20"/>
              </w:rPr>
              <w:t>3123</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5" w:name="q00001FF4"/>
            <w:bookmarkEnd w:id="55"/>
            <w:r>
              <w:rPr>
                <w:rFonts w:eastAsia="Cambria"/>
                <w:noProof/>
                <w:color w:val="000000"/>
                <w:sz w:val="20"/>
              </w:rPr>
              <w:t>32</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6" w:name="q00001FF6"/>
            <w:bookmarkEnd w:id="56"/>
            <w:r>
              <w:rPr>
                <w:rFonts w:eastAsia="Cambria"/>
                <w:noProof/>
                <w:color w:val="000000"/>
                <w:sz w:val="20"/>
              </w:rPr>
              <w:t>1682</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7" w:name="q00001FF7"/>
            <w:bookmarkEnd w:id="5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8" w:name="q00001FF8"/>
            <w:bookmarkEnd w:id="58"/>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естественно-научной коллекции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12</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59" w:name="q000016A3"/>
            <w:bookmarkEnd w:id="59"/>
            <w:r>
              <w:rPr>
                <w:rFonts w:eastAsia="Cambria"/>
                <w:noProof/>
                <w:color w:val="000000"/>
                <w:sz w:val="20"/>
              </w:rPr>
              <w:t>17</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0" w:name="q000016A4"/>
            <w:bookmarkEnd w:id="60"/>
            <w:r>
              <w:rPr>
                <w:rFonts w:eastAsia="Cambria"/>
                <w:noProof/>
                <w:color w:val="000000"/>
                <w:sz w:val="20"/>
              </w:rPr>
              <w:t>8</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1" w:name="q000016A5"/>
            <w:bookmarkEnd w:id="61"/>
            <w:r>
              <w:rPr>
                <w:rFonts w:eastAsia="Cambria"/>
                <w:noProof/>
                <w:color w:val="000000"/>
                <w:sz w:val="20"/>
              </w:rPr>
              <w:t>65</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2" w:name="q000016A7"/>
            <w:bookmarkEnd w:id="6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3" w:name="q000016A6"/>
            <w:bookmarkEnd w:id="63"/>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минералогической коллекции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13</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4" w:name="q00001FFA"/>
            <w:bookmarkEnd w:id="64"/>
            <w:r>
              <w:rPr>
                <w:rFonts w:eastAsia="Cambria"/>
                <w:noProof/>
                <w:color w:val="000000"/>
                <w:sz w:val="20"/>
              </w:rPr>
              <w:t>0</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5" w:name="q00001FFB"/>
            <w:bookmarkEnd w:id="65"/>
            <w:r>
              <w:rPr>
                <w:rFonts w:eastAsia="Cambria"/>
                <w:noProof/>
                <w:color w:val="000000"/>
                <w:sz w:val="20"/>
              </w:rPr>
              <w:t>0</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6" w:name="q00001FFC"/>
            <w:bookmarkEnd w:id="66"/>
            <w:r>
              <w:rPr>
                <w:rFonts w:eastAsia="Cambria"/>
                <w:noProof/>
                <w:color w:val="000000"/>
                <w:sz w:val="20"/>
              </w:rPr>
              <w:t>13</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7" w:name="q00001FFD"/>
            <w:bookmarkEnd w:id="6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8" w:name="q00001FF9"/>
            <w:bookmarkEnd w:id="68"/>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техники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14</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69" w:name="q000016A8"/>
            <w:bookmarkEnd w:id="69"/>
            <w:r>
              <w:rPr>
                <w:rFonts w:eastAsia="Cambria"/>
                <w:noProof/>
                <w:color w:val="000000"/>
                <w:sz w:val="20"/>
              </w:rPr>
              <w:t>259</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0" w:name="q000016A9"/>
            <w:bookmarkEnd w:id="70"/>
            <w:r>
              <w:rPr>
                <w:rFonts w:eastAsia="Cambria"/>
                <w:noProof/>
                <w:color w:val="000000"/>
                <w:sz w:val="20"/>
              </w:rPr>
              <w:t>38</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1" w:name="q000016AA"/>
            <w:bookmarkEnd w:id="71"/>
            <w:r>
              <w:rPr>
                <w:rFonts w:eastAsia="Cambria"/>
                <w:noProof/>
                <w:color w:val="000000"/>
                <w:sz w:val="20"/>
              </w:rPr>
              <w:t>31</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2" w:name="q000016AC"/>
            <w:bookmarkEnd w:id="7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3" w:name="q000016AB"/>
            <w:bookmarkEnd w:id="73"/>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предметы печатной продукции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15</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4" w:name="q000016AD"/>
            <w:bookmarkEnd w:id="74"/>
            <w:r>
              <w:rPr>
                <w:rFonts w:eastAsia="Cambria"/>
                <w:noProof/>
                <w:color w:val="000000"/>
                <w:sz w:val="20"/>
              </w:rPr>
              <w:t>1422</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5" w:name="q000016AE"/>
            <w:bookmarkEnd w:id="75"/>
            <w:r>
              <w:rPr>
                <w:rFonts w:eastAsia="Cambria"/>
                <w:noProof/>
                <w:color w:val="000000"/>
                <w:sz w:val="20"/>
              </w:rPr>
              <w:t>133</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6" w:name="q000016AF"/>
            <w:bookmarkEnd w:id="76"/>
            <w:r>
              <w:rPr>
                <w:rFonts w:eastAsia="Cambria"/>
                <w:noProof/>
                <w:color w:val="000000"/>
                <w:sz w:val="20"/>
              </w:rPr>
              <w:t>458</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7" w:name="q000016B1"/>
            <w:bookmarkEnd w:id="77"/>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8" w:name="q000016B0"/>
            <w:bookmarkEnd w:id="78"/>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прочие</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16</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79" w:name="q000016B2"/>
            <w:bookmarkEnd w:id="79"/>
            <w:r>
              <w:rPr>
                <w:rFonts w:eastAsia="Cambria"/>
                <w:noProof/>
                <w:color w:val="000000"/>
                <w:sz w:val="20"/>
              </w:rPr>
              <w:t>1858</w:t>
            </w:r>
          </w:p>
        </w:tc>
        <w:tc>
          <w:tcPr>
            <w:tcW w:w="232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0" w:name="q000016B3"/>
            <w:bookmarkEnd w:id="80"/>
            <w:r>
              <w:rPr>
                <w:rFonts w:eastAsia="Cambria"/>
                <w:noProof/>
                <w:color w:val="000000"/>
                <w:sz w:val="20"/>
              </w:rPr>
              <w:t>145</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1" w:name="q000016B4"/>
            <w:bookmarkEnd w:id="81"/>
            <w:r>
              <w:rPr>
                <w:rFonts w:eastAsia="Cambria"/>
                <w:noProof/>
                <w:color w:val="000000"/>
                <w:sz w:val="20"/>
              </w:rPr>
              <w:t>1201</w:t>
            </w:r>
          </w:p>
        </w:tc>
        <w:tc>
          <w:tcPr>
            <w:tcW w:w="2042"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2" w:name="q000016B6"/>
            <w:bookmarkEnd w:id="82"/>
            <w:r>
              <w:rPr>
                <w:rFonts w:eastAsia="Cambria"/>
                <w:noProof/>
                <w:color w:val="000000"/>
                <w:sz w:val="20"/>
              </w:rPr>
              <w:t>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3" w:name="q000016B5"/>
            <w:bookmarkEnd w:id="83"/>
            <w:r>
              <w:rPr>
                <w:rFonts w:eastAsia="Cambria"/>
                <w:noProof/>
                <w:color w:val="000000"/>
                <w:sz w:val="20"/>
              </w:rPr>
              <w:t xml:space="preserve"> </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общего числа предметов (стр.01) - предметы, содержащие драгоценные металлы и камни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17</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4" w:name="q000016B8"/>
            <w:bookmarkEnd w:id="84"/>
            <w:r w:rsidRPr="00F763DB">
              <w:rPr>
                <w:rFonts w:eastAsia="Cambria"/>
                <w:noProof/>
                <w:color w:val="000000"/>
                <w:sz w:val="20"/>
                <w:highlight w:val="yellow"/>
              </w:rPr>
              <w:t>1029</w:t>
            </w:r>
            <w:r w:rsidR="00F763DB" w:rsidRPr="00F763DB">
              <w:rPr>
                <w:rFonts w:eastAsia="Cambria"/>
                <w:noProof/>
                <w:color w:val="000000"/>
                <w:sz w:val="20"/>
                <w:highlight w:val="yellow"/>
              </w:rPr>
              <w:t xml:space="preserve"> </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5" w:name="q00001FFE"/>
            <w:bookmarkEnd w:id="85"/>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общего числа (стр.01) - число предметов, включенных в состав Музейного фонда Российской Федерации, начиная с 01.01.1997 г.</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18</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6" w:name="q000016B9"/>
            <w:bookmarkEnd w:id="86"/>
            <w:r>
              <w:rPr>
                <w:rFonts w:eastAsia="Cambria"/>
                <w:noProof/>
                <w:color w:val="000000"/>
                <w:sz w:val="20"/>
              </w:rPr>
              <w:t>37</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7" w:name="q00001FFF"/>
            <w:bookmarkEnd w:id="87"/>
            <w:r w:rsidRPr="00F763DB">
              <w:rPr>
                <w:rFonts w:eastAsia="Cambria"/>
                <w:noProof/>
                <w:color w:val="000000"/>
                <w:sz w:val="20"/>
                <w:highlight w:val="yellow"/>
              </w:rPr>
              <w:t>0</w:t>
            </w:r>
            <w:r w:rsidR="00F763DB" w:rsidRPr="00F763DB">
              <w:rPr>
                <w:rFonts w:eastAsia="Cambria"/>
                <w:noProof/>
                <w:color w:val="000000"/>
                <w:sz w:val="20"/>
                <w:highlight w:val="yellow"/>
              </w:rPr>
              <w:t xml:space="preserve"> </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lastRenderedPageBreak/>
              <w:t>Из стр. 18 - число предметов, включенных в состав государственной части Музейного фонда Российской Федерации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19</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8" w:name="q00002008"/>
            <w:bookmarkEnd w:id="88"/>
            <w:r>
              <w:rPr>
                <w:rFonts w:eastAsia="Cambria"/>
                <w:noProof/>
                <w:color w:val="000000"/>
                <w:sz w:val="20"/>
              </w:rPr>
              <w:t>0</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89" w:name="q00002000"/>
            <w:bookmarkEnd w:id="89"/>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стр. 18 - число предметов, включенных в состав негосударственной части Музейного фонда Российской Федерации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20</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0" w:name="q00002009"/>
            <w:bookmarkEnd w:id="90"/>
            <w:r>
              <w:rPr>
                <w:rFonts w:eastAsia="Cambria"/>
                <w:noProof/>
                <w:color w:val="000000"/>
                <w:sz w:val="20"/>
              </w:rPr>
              <w:t>0</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F2B0E">
            <w:pPr>
              <w:jc w:val="center"/>
              <w:rPr>
                <w:rFonts w:eastAsia="Cambria"/>
                <w:noProof/>
                <w:color w:val="000000"/>
                <w:sz w:val="20"/>
              </w:rPr>
            </w:pPr>
            <w:bookmarkStart w:id="91" w:name="q00002001"/>
            <w:bookmarkEnd w:id="91"/>
            <w:r>
              <w:rPr>
                <w:rFonts w:eastAsia="Cambria"/>
                <w:noProof/>
                <w:color w:val="000000"/>
                <w:sz w:val="20"/>
              </w:rPr>
              <w:t>5573</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общего числа (стр.01)  - число предметов, являющихся федеральной собственностью, переданных музею в оперативное управление или безвозмездное пользование</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21</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2" w:name="q000016BA"/>
            <w:bookmarkEnd w:id="92"/>
            <w:r>
              <w:rPr>
                <w:rFonts w:eastAsia="Cambria"/>
                <w:noProof/>
                <w:color w:val="000000"/>
                <w:sz w:val="20"/>
              </w:rPr>
              <w:t>12828</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3" w:name="q00002002"/>
            <w:bookmarkEnd w:id="93"/>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 xml:space="preserve">Из общего числа (стр.01)  - число предметов, являющихся собственностью </w:t>
            </w:r>
            <w:r>
              <w:rPr>
                <w:rFonts w:eastAsia="Cambria"/>
                <w:noProof/>
                <w:color w:val="000000"/>
                <w:sz w:val="18"/>
                <w:szCs w:val="18"/>
              </w:rPr>
              <w:t>субьекта Российской Федерации</w:t>
            </w:r>
            <w:r>
              <w:rPr>
                <w:rFonts w:eastAsia="Cambria"/>
                <w:noProof/>
                <w:color w:val="000000"/>
                <w:sz w:val="20"/>
              </w:rPr>
              <w:t>, переданных музею в оперативное управление или безвозмездное пользование</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22</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4" w:name="q0000200B"/>
            <w:bookmarkEnd w:id="94"/>
            <w:r>
              <w:rPr>
                <w:rFonts w:eastAsia="Cambria"/>
                <w:noProof/>
                <w:color w:val="000000"/>
                <w:sz w:val="20"/>
              </w:rPr>
              <w:t>0</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5" w:name="q00002003"/>
            <w:bookmarkEnd w:id="95"/>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общего числа (стр.01) - число предметов, являющихся мунициапльной</w:t>
            </w:r>
            <w:r>
              <w:rPr>
                <w:rFonts w:eastAsia="Cambria"/>
                <w:noProof/>
                <w:color w:val="000000"/>
                <w:sz w:val="18"/>
                <w:szCs w:val="18"/>
              </w:rPr>
              <w:t xml:space="preserve"> собственностью</w:t>
            </w:r>
            <w:r>
              <w:rPr>
                <w:rFonts w:eastAsia="Cambria"/>
                <w:noProof/>
                <w:color w:val="000000"/>
                <w:sz w:val="20"/>
              </w:rPr>
              <w:t>, переданных музею в оперативное управление или безвозмездное пользование</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23</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6" w:name="q0000200C"/>
            <w:bookmarkEnd w:id="96"/>
            <w:r>
              <w:rPr>
                <w:rFonts w:eastAsia="Cambria"/>
                <w:noProof/>
                <w:color w:val="000000"/>
                <w:sz w:val="20"/>
              </w:rPr>
              <w:t>2768</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7" w:name="q00002004"/>
            <w:bookmarkEnd w:id="97"/>
            <w:r>
              <w:rPr>
                <w:rFonts w:eastAsia="Cambria"/>
                <w:noProof/>
                <w:color w:val="000000"/>
                <w:sz w:val="20"/>
              </w:rPr>
              <w:t>5573</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cantSplit/>
        </w:trPr>
        <w:tc>
          <w:tcPr>
            <w:tcW w:w="3794"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Из общего числа (стр.01) - число предметов, включенных в экспозицию(выставку) для восприятия слепыми и слабовидящими</w:t>
            </w:r>
          </w:p>
        </w:tc>
        <w:tc>
          <w:tcPr>
            <w:tcW w:w="850"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24</w:t>
            </w:r>
          </w:p>
        </w:tc>
        <w:tc>
          <w:tcPr>
            <w:tcW w:w="192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8" w:name="q0000200D"/>
            <w:bookmarkEnd w:id="98"/>
            <w:r>
              <w:rPr>
                <w:rFonts w:eastAsia="Cambria"/>
                <w:noProof/>
                <w:color w:val="000000"/>
                <w:sz w:val="20"/>
              </w:rPr>
              <w:t>0</w:t>
            </w:r>
          </w:p>
        </w:tc>
        <w:tc>
          <w:tcPr>
            <w:tcW w:w="232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06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99" w:name="q00002005"/>
            <w:bookmarkEnd w:id="99"/>
            <w:r>
              <w:rPr>
                <w:rFonts w:eastAsia="Cambria"/>
                <w:noProof/>
                <w:color w:val="000000"/>
                <w:sz w:val="20"/>
              </w:rPr>
              <w:t>0</w:t>
            </w:r>
          </w:p>
        </w:tc>
        <w:tc>
          <w:tcPr>
            <w:tcW w:w="204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bl>
    <w:p w:rsidR="008979ED" w:rsidRDefault="008979ED" w:rsidP="008979ED">
      <w:pPr>
        <w:ind w:firstLine="720"/>
        <w:jc w:val="both"/>
        <w:rPr>
          <w:rFonts w:eastAsia="Cambria"/>
          <w:sz w:val="18"/>
          <w:szCs w:val="18"/>
        </w:rPr>
      </w:pPr>
    </w:p>
    <w:p w:rsidR="008979ED" w:rsidRDefault="008979ED" w:rsidP="008979ED">
      <w:pPr>
        <w:rPr>
          <w:rFonts w:eastAsia="Cambria"/>
          <w:sz w:val="20"/>
        </w:rPr>
      </w:pPr>
      <w:r>
        <w:rPr>
          <w:rFonts w:eastAsia="Cambria"/>
          <w:sz w:val="20"/>
        </w:rPr>
        <w:t>Число предметов научно-вспомогательного фонда, экспонировавшихся за отчетный период                                                                         (25)   _</w:t>
      </w:r>
      <w:bookmarkStart w:id="100" w:name="q0000200E"/>
      <w:bookmarkEnd w:id="100"/>
      <w:r w:rsidR="00B826BF">
        <w:rPr>
          <w:rFonts w:eastAsia="Cambria"/>
          <w:sz w:val="20"/>
        </w:rPr>
        <w:t>301</w:t>
      </w:r>
      <w:r>
        <w:rPr>
          <w:rFonts w:eastAsia="Cambria"/>
          <w:sz w:val="20"/>
        </w:rPr>
        <w:t xml:space="preserve">____________ единиц </w:t>
      </w:r>
    </w:p>
    <w:p w:rsidR="008979ED" w:rsidRDefault="008979ED" w:rsidP="008979ED">
      <w:pPr>
        <w:rPr>
          <w:rFonts w:eastAsia="Cambria"/>
          <w:sz w:val="28"/>
          <w:szCs w:val="24"/>
        </w:rPr>
      </w:pPr>
      <w:r>
        <w:rPr>
          <w:rFonts w:eastAsia="Cambria"/>
          <w:sz w:val="20"/>
        </w:rPr>
        <w:t>Отреставрировано в отчетном периоде, из них предметов основного музейного фонда, всего                                                                        (26)   _</w:t>
      </w:r>
      <w:bookmarkStart w:id="101" w:name="q0000200F"/>
      <w:bookmarkEnd w:id="101"/>
      <w:r w:rsidR="00B826BF">
        <w:rPr>
          <w:rFonts w:eastAsia="Cambria"/>
          <w:sz w:val="20"/>
        </w:rPr>
        <w:t>0</w:t>
      </w:r>
      <w:r>
        <w:rPr>
          <w:rFonts w:eastAsia="Cambria"/>
          <w:sz w:val="20"/>
        </w:rPr>
        <w:t>____________ единиц</w:t>
      </w:r>
      <w:r>
        <w:rPr>
          <w:rFonts w:eastAsia="Cambria"/>
          <w:sz w:val="28"/>
          <w:szCs w:val="24"/>
        </w:rPr>
        <w:t xml:space="preserve"> </w:t>
      </w:r>
    </w:p>
    <w:p w:rsidR="008979ED" w:rsidRDefault="008979ED" w:rsidP="008979ED">
      <w:pPr>
        <w:rPr>
          <w:rFonts w:eastAsia="Cambria"/>
          <w:sz w:val="28"/>
          <w:szCs w:val="24"/>
        </w:rPr>
      </w:pPr>
    </w:p>
    <w:p w:rsidR="008979ED" w:rsidRPr="008979ED" w:rsidRDefault="008979ED" w:rsidP="008979ED">
      <w:pPr>
        <w:jc w:val="center"/>
        <w:rPr>
          <w:rFonts w:eastAsia="Cambria"/>
          <w:b/>
          <w:szCs w:val="24"/>
        </w:rPr>
      </w:pPr>
    </w:p>
    <w:p w:rsidR="008979ED" w:rsidRPr="008979ED" w:rsidRDefault="008979ED" w:rsidP="008979ED">
      <w:pPr>
        <w:jc w:val="center"/>
        <w:rPr>
          <w:rFonts w:eastAsia="Cambria"/>
          <w:b/>
          <w:szCs w:val="24"/>
        </w:rPr>
      </w:pPr>
    </w:p>
    <w:p w:rsidR="008979ED" w:rsidRPr="008979ED" w:rsidRDefault="008979ED" w:rsidP="008979ED">
      <w:pPr>
        <w:jc w:val="center"/>
        <w:rPr>
          <w:rFonts w:eastAsia="Cambria"/>
          <w:b/>
          <w:szCs w:val="24"/>
        </w:rPr>
      </w:pPr>
    </w:p>
    <w:p w:rsidR="008979ED" w:rsidRPr="008979ED" w:rsidRDefault="008979ED" w:rsidP="008979ED">
      <w:pPr>
        <w:jc w:val="center"/>
        <w:rPr>
          <w:rFonts w:eastAsia="Cambria"/>
          <w:b/>
          <w:szCs w:val="24"/>
        </w:rPr>
      </w:pPr>
    </w:p>
    <w:p w:rsidR="008979ED" w:rsidRPr="008979ED" w:rsidRDefault="008979ED" w:rsidP="008979ED">
      <w:pPr>
        <w:jc w:val="center"/>
        <w:rPr>
          <w:rFonts w:eastAsia="Cambria"/>
          <w:b/>
          <w:szCs w:val="24"/>
        </w:rPr>
      </w:pPr>
    </w:p>
    <w:p w:rsidR="008979ED" w:rsidRPr="008979ED" w:rsidRDefault="008979ED" w:rsidP="008979ED">
      <w:pPr>
        <w:jc w:val="center"/>
        <w:rPr>
          <w:rFonts w:eastAsia="Cambria"/>
          <w:b/>
          <w:szCs w:val="24"/>
        </w:rPr>
      </w:pPr>
    </w:p>
    <w:p w:rsidR="008979ED" w:rsidRPr="00F763DB" w:rsidRDefault="008979ED" w:rsidP="008979ED">
      <w:pPr>
        <w:jc w:val="center"/>
        <w:rPr>
          <w:rFonts w:eastAsia="Cambria"/>
          <w:b/>
        </w:rPr>
      </w:pPr>
    </w:p>
    <w:p w:rsidR="008979ED" w:rsidRDefault="008979ED" w:rsidP="008979ED">
      <w:pPr>
        <w:jc w:val="center"/>
        <w:rPr>
          <w:rFonts w:eastAsia="Cambria"/>
          <w:b/>
        </w:rPr>
      </w:pPr>
      <w:r>
        <w:rPr>
          <w:rFonts w:eastAsia="Cambria"/>
          <w:b/>
        </w:rPr>
        <w:t xml:space="preserve">Раздел 2. Информатизация </w:t>
      </w:r>
      <w:r>
        <w:rPr>
          <w:rFonts w:eastAsia="Cambria"/>
        </w:rPr>
        <w:t>(заполняется по итогам года)</w:t>
      </w:r>
    </w:p>
    <w:p w:rsidR="008979ED" w:rsidRDefault="008979ED" w:rsidP="008979ED">
      <w:pPr>
        <w:jc w:val="center"/>
        <w:rPr>
          <w:rFonts w:eastAsia="Cambria"/>
          <w:b/>
          <w:szCs w:val="24"/>
        </w:rPr>
      </w:pPr>
    </w:p>
    <w:p w:rsidR="008979ED" w:rsidRDefault="008979ED" w:rsidP="008979ED">
      <w:pPr>
        <w:jc w:val="right"/>
        <w:rPr>
          <w:rFonts w:eastAsia="Cambria"/>
          <w:b/>
          <w:szCs w:val="24"/>
        </w:rPr>
      </w:pPr>
      <w:r>
        <w:rPr>
          <w:rFonts w:eastAsia="Cambria"/>
          <w:noProof/>
          <w:color w:val="000000"/>
          <w:sz w:val="20"/>
        </w:rPr>
        <w:t>Код по ОКЕИ: единица – 642</w:t>
      </w:r>
    </w:p>
    <w:tbl>
      <w:tblPr>
        <w:tblW w:w="0" w:type="auto"/>
        <w:tblLook w:val="04A0"/>
      </w:tblPr>
      <w:tblGrid>
        <w:gridCol w:w="780"/>
        <w:gridCol w:w="1340"/>
        <w:gridCol w:w="1304"/>
        <w:gridCol w:w="1004"/>
        <w:gridCol w:w="1015"/>
        <w:gridCol w:w="1267"/>
        <w:gridCol w:w="1330"/>
        <w:gridCol w:w="1417"/>
        <w:gridCol w:w="1238"/>
        <w:gridCol w:w="1134"/>
        <w:gridCol w:w="1134"/>
        <w:gridCol w:w="1091"/>
        <w:gridCol w:w="1300"/>
      </w:tblGrid>
      <w:tr w:rsidR="008979ED" w:rsidTr="008979ED">
        <w:trPr>
          <w:trHeight w:hRule="exact" w:val="777"/>
        </w:trPr>
        <w:tc>
          <w:tcPr>
            <w:tcW w:w="0" w:type="auto"/>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строки</w:t>
            </w:r>
          </w:p>
        </w:tc>
        <w:tc>
          <w:tcPr>
            <w:tcW w:w="0" w:type="auto"/>
            <w:gridSpan w:val="2"/>
            <w:tcBorders>
              <w:top w:val="single" w:sz="8" w:space="0" w:color="auto"/>
              <w:left w:val="single" w:sz="8" w:space="0" w:color="auto"/>
              <w:bottom w:val="single" w:sz="8" w:space="0" w:color="000000"/>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Наличие автоматизированной технологии</w:t>
            </w:r>
          </w:p>
        </w:tc>
        <w:tc>
          <w:tcPr>
            <w:tcW w:w="0" w:type="auto"/>
            <w:vMerge w:val="restart"/>
            <w:tcBorders>
              <w:top w:val="single" w:sz="8" w:space="0" w:color="auto"/>
              <w:left w:val="single" w:sz="8" w:space="0" w:color="auto"/>
              <w:bottom w:val="single" w:sz="8"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Наличие доступа в Интернет </w:t>
            </w:r>
          </w:p>
          <w:p w:rsidR="008979ED" w:rsidRDefault="008979ED">
            <w:pPr>
              <w:jc w:val="center"/>
              <w:rPr>
                <w:rFonts w:eastAsia="Cambria"/>
                <w:noProof/>
                <w:color w:val="000000"/>
                <w:sz w:val="20"/>
              </w:rPr>
            </w:pPr>
            <w:r>
              <w:rPr>
                <w:rFonts w:eastAsia="Cambria"/>
                <w:noProof/>
                <w:color w:val="000000"/>
                <w:sz w:val="20"/>
              </w:rPr>
              <w:t>(да-1, нет-0) </w:t>
            </w:r>
          </w:p>
          <w:p w:rsidR="008979ED" w:rsidRDefault="008979ED">
            <w:pPr>
              <w:jc w:val="center"/>
              <w:rPr>
                <w:rFonts w:eastAsia="Cambria"/>
                <w:noProof/>
                <w:color w:val="000000"/>
                <w:sz w:val="20"/>
              </w:rPr>
            </w:pPr>
            <w:r>
              <w:rPr>
                <w:rFonts w:eastAsia="Cambria"/>
                <w:noProof/>
                <w:color w:val="000000"/>
                <w:sz w:val="20"/>
              </w:rPr>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8979ED" w:rsidRDefault="008979ED">
            <w:pPr>
              <w:jc w:val="center"/>
              <w:rPr>
                <w:rFonts w:eastAsia="Cambria"/>
                <w:sz w:val="20"/>
              </w:rPr>
            </w:pPr>
            <w:r>
              <w:rPr>
                <w:rFonts w:eastAsia="Cambria"/>
                <w:sz w:val="20"/>
              </w:rPr>
              <w:t>Наличие доступа в Интернет для посетите-лей</w:t>
            </w:r>
          </w:p>
          <w:p w:rsidR="008979ED" w:rsidRDefault="008979ED">
            <w:pPr>
              <w:jc w:val="center"/>
              <w:rPr>
                <w:rFonts w:eastAsia="Cambria"/>
                <w:sz w:val="20"/>
              </w:rPr>
            </w:pPr>
            <w:r>
              <w:rPr>
                <w:rFonts w:eastAsia="Cambria"/>
                <w:sz w:val="20"/>
              </w:rPr>
              <w:t xml:space="preserve">(да-1, </w:t>
            </w:r>
            <w:r>
              <w:rPr>
                <w:rFonts w:eastAsia="Cambria"/>
                <w:sz w:val="20"/>
                <w:lang w:val="en-US"/>
              </w:rPr>
              <w:br/>
            </w:r>
            <w:r>
              <w:rPr>
                <w:rFonts w:eastAsia="Cambria"/>
                <w:sz w:val="20"/>
              </w:rPr>
              <w:t>нет-0)</w:t>
            </w:r>
          </w:p>
        </w:tc>
        <w:tc>
          <w:tcPr>
            <w:tcW w:w="0" w:type="auto"/>
            <w:vMerge w:val="restart"/>
            <w:tcBorders>
              <w:top w:val="single" w:sz="4" w:space="0" w:color="auto"/>
              <w:left w:val="single" w:sz="4" w:space="0" w:color="auto"/>
              <w:bottom w:val="single" w:sz="4"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Наличие электронной почты, </w:t>
            </w:r>
          </w:p>
          <w:p w:rsidR="008979ED" w:rsidRDefault="008979ED">
            <w:pPr>
              <w:jc w:val="center"/>
              <w:rPr>
                <w:rFonts w:eastAsia="Cambria"/>
                <w:noProof/>
                <w:color w:val="000000"/>
                <w:sz w:val="20"/>
              </w:rPr>
            </w:pPr>
            <w:r>
              <w:rPr>
                <w:rFonts w:eastAsia="Cambria"/>
                <w:noProof/>
                <w:color w:val="000000"/>
                <w:sz w:val="20"/>
              </w:rPr>
              <w:t>(да – 1,</w:t>
            </w:r>
          </w:p>
          <w:p w:rsidR="008979ED" w:rsidRDefault="008979ED">
            <w:pPr>
              <w:jc w:val="center"/>
              <w:rPr>
                <w:rFonts w:eastAsia="Cambria"/>
                <w:noProof/>
                <w:color w:val="000000"/>
                <w:sz w:val="20"/>
              </w:rPr>
            </w:pPr>
            <w:r>
              <w:rPr>
                <w:rFonts w:eastAsia="Cambria"/>
                <w:noProof/>
                <w:color w:val="000000"/>
                <w:sz w:val="20"/>
              </w:rPr>
              <w:t>нет – 0)</w:t>
            </w:r>
          </w:p>
          <w:p w:rsidR="008979ED" w:rsidRDefault="008979ED">
            <w:pPr>
              <w:jc w:val="center"/>
              <w:rPr>
                <w:rFonts w:eastAsia="Cambria"/>
                <w:noProof/>
                <w:color w:val="000000"/>
                <w:sz w:val="20"/>
              </w:rPr>
            </w:pPr>
            <w:r>
              <w:rPr>
                <w:rFonts w:eastAsia="Cambria"/>
                <w:noProof/>
                <w:color w:val="000000"/>
                <w:sz w:val="20"/>
              </w:rPr>
              <w:t> </w:t>
            </w:r>
          </w:p>
          <w:p w:rsidR="008979ED" w:rsidRDefault="008979ED">
            <w:pPr>
              <w:jc w:val="center"/>
              <w:rPr>
                <w:rFonts w:eastAsia="Cambria"/>
                <w:noProof/>
                <w:color w:val="000000"/>
                <w:sz w:val="20"/>
              </w:rPr>
            </w:pPr>
            <w:r>
              <w:rPr>
                <w:rFonts w:eastAsia="Cambria"/>
                <w:noProof/>
                <w:color w:val="000000"/>
                <w:sz w:val="20"/>
              </w:rPr>
              <w:t> </w:t>
            </w:r>
          </w:p>
        </w:tc>
        <w:tc>
          <w:tcPr>
            <w:tcW w:w="0" w:type="auto"/>
            <w:vMerge w:val="restart"/>
            <w:tcBorders>
              <w:top w:val="single" w:sz="8" w:space="0" w:color="auto"/>
              <w:left w:val="single" w:sz="4" w:space="0" w:color="auto"/>
              <w:bottom w:val="single" w:sz="8" w:space="0" w:color="auto"/>
              <w:right w:val="single" w:sz="4" w:space="0" w:color="auto"/>
            </w:tcBorders>
            <w:hideMark/>
          </w:tcPr>
          <w:p w:rsidR="008979ED" w:rsidRDefault="008979ED">
            <w:pPr>
              <w:jc w:val="center"/>
              <w:rPr>
                <w:rFonts w:eastAsia="Cambria"/>
                <w:noProof/>
                <w:color w:val="000000"/>
                <w:sz w:val="20"/>
              </w:rPr>
            </w:pPr>
            <w:r>
              <w:rPr>
                <w:rFonts w:eastAsia="Cambria"/>
                <w:sz w:val="20"/>
              </w:rPr>
              <w:t>Наличие собственного</w:t>
            </w:r>
            <w:r>
              <w:rPr>
                <w:rFonts w:eastAsia="Cambria"/>
                <w:sz w:val="20"/>
              </w:rPr>
              <w:br/>
              <w:t>Интернет – сайта или</w:t>
            </w:r>
            <w:r>
              <w:rPr>
                <w:rFonts w:eastAsia="Cambria"/>
                <w:sz w:val="20"/>
              </w:rPr>
              <w:br/>
              <w:t xml:space="preserve"> Интернет - страницы  </w:t>
            </w:r>
            <w:r>
              <w:rPr>
                <w:rFonts w:eastAsia="Cambria"/>
                <w:sz w:val="20"/>
              </w:rPr>
              <w:br/>
              <w:t>(да-1,нет-0)</w:t>
            </w:r>
          </w:p>
        </w:tc>
        <w:tc>
          <w:tcPr>
            <w:tcW w:w="0" w:type="auto"/>
            <w:vMerge w:val="restart"/>
            <w:tcBorders>
              <w:top w:val="single" w:sz="4" w:space="0" w:color="auto"/>
              <w:left w:val="single" w:sz="4" w:space="0" w:color="auto"/>
              <w:bottom w:val="single" w:sz="4"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Наличие собственного </w:t>
            </w:r>
            <w:r>
              <w:rPr>
                <w:rFonts w:eastAsia="Cambria"/>
                <w:sz w:val="20"/>
              </w:rPr>
              <w:t>Интернет – сайта или</w:t>
            </w:r>
            <w:r>
              <w:rPr>
                <w:rFonts w:eastAsia="Cambria"/>
                <w:sz w:val="20"/>
              </w:rPr>
              <w:br/>
              <w:t xml:space="preserve"> Интернет - страницы</w:t>
            </w:r>
            <w:r>
              <w:rPr>
                <w:rFonts w:eastAsia="Cambria"/>
                <w:noProof/>
                <w:color w:val="000000"/>
                <w:sz w:val="20"/>
              </w:rPr>
              <w:t>, доступного для слепых и слабовидящих</w:t>
            </w:r>
          </w:p>
          <w:p w:rsidR="008979ED" w:rsidRDefault="008979ED">
            <w:pPr>
              <w:jc w:val="center"/>
              <w:rPr>
                <w:rFonts w:eastAsia="Cambria"/>
                <w:noProof/>
                <w:color w:val="000000"/>
                <w:sz w:val="20"/>
                <w:highlight w:val="yellow"/>
              </w:rPr>
            </w:pPr>
            <w:r>
              <w:rPr>
                <w:rFonts w:eastAsia="Cambria"/>
                <w:noProof/>
                <w:color w:val="000000"/>
                <w:sz w:val="20"/>
              </w:rPr>
              <w:t xml:space="preserve"> (да-1, 0–нет)</w:t>
            </w:r>
          </w:p>
        </w:tc>
        <w:tc>
          <w:tcPr>
            <w:tcW w:w="0" w:type="auto"/>
            <w:vMerge w:val="restart"/>
            <w:tcBorders>
              <w:top w:val="single" w:sz="8" w:space="0" w:color="auto"/>
              <w:left w:val="single" w:sz="4"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Наличие мест для работы посетителей с электрон-ными ресурсами музея,</w:t>
            </w:r>
          </w:p>
          <w:p w:rsidR="008979ED" w:rsidRDefault="008979ED">
            <w:pPr>
              <w:jc w:val="center"/>
              <w:rPr>
                <w:rFonts w:eastAsia="Cambria"/>
                <w:noProof/>
                <w:color w:val="000000"/>
                <w:sz w:val="20"/>
              </w:rPr>
            </w:pPr>
            <w:r>
              <w:rPr>
                <w:rFonts w:eastAsia="Cambria"/>
                <w:noProof/>
                <w:color w:val="000000"/>
                <w:sz w:val="20"/>
              </w:rPr>
              <w:t>(да – 1,</w:t>
            </w:r>
          </w:p>
          <w:p w:rsidR="008979ED" w:rsidRDefault="008979ED">
            <w:pPr>
              <w:jc w:val="center"/>
              <w:rPr>
                <w:rFonts w:eastAsia="Cambria"/>
                <w:noProof/>
                <w:color w:val="000000"/>
                <w:sz w:val="20"/>
              </w:rPr>
            </w:pPr>
            <w:r>
              <w:rPr>
                <w:rFonts w:eastAsia="Cambria"/>
                <w:noProof/>
                <w:color w:val="000000"/>
                <w:sz w:val="20"/>
              </w:rPr>
              <w:t>нет – 0)</w:t>
            </w:r>
          </w:p>
          <w:p w:rsidR="008979ED" w:rsidRDefault="008979ED">
            <w:pPr>
              <w:jc w:val="center"/>
              <w:rPr>
                <w:rFonts w:eastAsia="Cambria"/>
                <w:noProof/>
                <w:color w:val="000000"/>
                <w:sz w:val="20"/>
              </w:rPr>
            </w:pPr>
            <w:r>
              <w:rPr>
                <w:rFonts w:eastAsia="Cambria"/>
                <w:noProof/>
                <w:color w:val="000000"/>
                <w:sz w:val="20"/>
              </w:rPr>
              <w:t> </w:t>
            </w:r>
          </w:p>
          <w:p w:rsidR="008979ED" w:rsidRDefault="008979ED">
            <w:pPr>
              <w:jc w:val="center"/>
              <w:rPr>
                <w:rFonts w:eastAsia="Cambria"/>
                <w:noProof/>
                <w:color w:val="000000"/>
                <w:sz w:val="20"/>
              </w:rPr>
            </w:pPr>
            <w:r>
              <w:rPr>
                <w:rFonts w:eastAsia="Cambria"/>
                <w:noProof/>
                <w:color w:val="000000"/>
                <w:sz w:val="20"/>
              </w:rPr>
              <w:t> </w:t>
            </w:r>
          </w:p>
        </w:tc>
        <w:tc>
          <w:tcPr>
            <w:tcW w:w="0" w:type="auto"/>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музейных предметов, внесен-ных в электрон-ный каталог музея, единиц</w:t>
            </w:r>
          </w:p>
          <w:p w:rsidR="008979ED" w:rsidRDefault="008979ED">
            <w:pPr>
              <w:jc w:val="center"/>
              <w:rPr>
                <w:rFonts w:eastAsia="Cambria"/>
                <w:noProof/>
                <w:color w:val="000000"/>
                <w:sz w:val="20"/>
              </w:rPr>
            </w:pPr>
            <w:r>
              <w:rPr>
                <w:rFonts w:eastAsia="Cambria"/>
                <w:noProof/>
                <w:color w:val="000000"/>
                <w:sz w:val="20"/>
              </w:rPr>
              <w:t> </w:t>
            </w:r>
          </w:p>
        </w:tc>
        <w:tc>
          <w:tcPr>
            <w:tcW w:w="0" w:type="auto"/>
            <w:vMerge w:val="restart"/>
            <w:tcBorders>
              <w:top w:val="single" w:sz="8" w:space="0" w:color="auto"/>
              <w:left w:val="nil"/>
              <w:bottom w:val="single" w:sz="8" w:space="0" w:color="auto"/>
              <w:right w:val="single" w:sz="8" w:space="0" w:color="auto"/>
            </w:tcBorders>
          </w:tcPr>
          <w:p w:rsidR="008979ED" w:rsidRDefault="00C80B61">
            <w:pPr>
              <w:jc w:val="center"/>
              <w:rPr>
                <w:rFonts w:eastAsia="Cambria"/>
                <w:noProof/>
                <w:color w:val="000000"/>
                <w:sz w:val="20"/>
              </w:rPr>
            </w:pPr>
            <w:r>
              <w:rPr>
                <w:rFonts w:eastAsia="Cambria"/>
                <w:noProof/>
                <w:color w:val="000000"/>
                <w:sz w:val="20"/>
              </w:rPr>
              <w:t>Из них ч</w:t>
            </w:r>
            <w:r w:rsidR="008979ED">
              <w:rPr>
                <w:rFonts w:eastAsia="Cambria"/>
                <w:noProof/>
                <w:color w:val="000000"/>
                <w:sz w:val="20"/>
              </w:rPr>
              <w:t xml:space="preserve">исло  предметов, имеющих цифровые изображе-ния, </w:t>
            </w:r>
            <w:r w:rsidR="008979ED">
              <w:rPr>
                <w:rFonts w:eastAsia="Cambria"/>
                <w:noProof/>
                <w:color w:val="000000"/>
                <w:sz w:val="20"/>
              </w:rPr>
              <w:br/>
            </w:r>
            <w:r>
              <w:rPr>
                <w:rFonts w:eastAsia="Cambria"/>
                <w:noProof/>
                <w:color w:val="000000"/>
                <w:sz w:val="20"/>
              </w:rPr>
              <w:t>(из гр.10)</w:t>
            </w:r>
          </w:p>
          <w:p w:rsidR="008979ED" w:rsidRDefault="008979ED">
            <w:pPr>
              <w:jc w:val="center"/>
              <w:rPr>
                <w:rFonts w:eastAsia="Cambria"/>
                <w:noProof/>
                <w:color w:val="000000"/>
                <w:sz w:val="20"/>
              </w:rPr>
            </w:pPr>
          </w:p>
          <w:p w:rsidR="008979ED" w:rsidRDefault="008979ED">
            <w:pPr>
              <w:jc w:val="center"/>
              <w:rPr>
                <w:rFonts w:eastAsia="Cambria"/>
                <w:noProof/>
                <w:color w:val="000000"/>
                <w:sz w:val="20"/>
              </w:rPr>
            </w:pPr>
            <w:r>
              <w:rPr>
                <w:rFonts w:eastAsia="Cambria"/>
                <w:noProof/>
                <w:color w:val="000000"/>
                <w:sz w:val="20"/>
              </w:rPr>
              <w:t> </w:t>
            </w:r>
          </w:p>
        </w:tc>
        <w:tc>
          <w:tcPr>
            <w:tcW w:w="0" w:type="auto"/>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доступ-</w:t>
            </w:r>
          </w:p>
          <w:p w:rsidR="008979ED" w:rsidRDefault="008979ED">
            <w:pPr>
              <w:jc w:val="center"/>
              <w:rPr>
                <w:rFonts w:eastAsia="Cambria"/>
                <w:noProof/>
                <w:color w:val="000000"/>
                <w:sz w:val="20"/>
              </w:rPr>
            </w:pPr>
            <w:r>
              <w:rPr>
                <w:rFonts w:eastAsia="Cambria"/>
                <w:noProof/>
                <w:color w:val="000000"/>
                <w:sz w:val="20"/>
              </w:rPr>
              <w:t>ных в Интернете</w:t>
            </w:r>
          </w:p>
          <w:p w:rsidR="008979ED" w:rsidRDefault="00BD1335">
            <w:pPr>
              <w:jc w:val="center"/>
              <w:rPr>
                <w:rFonts w:eastAsia="Cambria"/>
                <w:noProof/>
                <w:color w:val="000000"/>
                <w:sz w:val="20"/>
              </w:rPr>
            </w:pPr>
            <w:r>
              <w:rPr>
                <w:rFonts w:eastAsia="Cambria"/>
                <w:noProof/>
                <w:color w:val="000000"/>
                <w:sz w:val="20"/>
              </w:rPr>
              <w:t>(из гр. 11</w:t>
            </w:r>
            <w:r w:rsidR="008979ED">
              <w:rPr>
                <w:rFonts w:eastAsia="Cambria"/>
                <w:noProof/>
                <w:color w:val="000000"/>
                <w:sz w:val="20"/>
              </w:rPr>
              <w:t xml:space="preserve">) </w:t>
            </w:r>
          </w:p>
        </w:tc>
        <w:tc>
          <w:tcPr>
            <w:tcW w:w="0" w:type="auto"/>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музейных предметов, внесенных в Государ-</w:t>
            </w:r>
          </w:p>
          <w:p w:rsidR="008979ED" w:rsidRDefault="008979ED">
            <w:pPr>
              <w:jc w:val="center"/>
              <w:rPr>
                <w:rFonts w:eastAsia="Cambria"/>
                <w:noProof/>
                <w:color w:val="000000"/>
                <w:sz w:val="20"/>
              </w:rPr>
            </w:pPr>
            <w:r>
              <w:rPr>
                <w:rFonts w:eastAsia="Cambria"/>
                <w:noProof/>
                <w:color w:val="000000"/>
                <w:sz w:val="20"/>
              </w:rPr>
              <w:t>ственный электронный каталог</w:t>
            </w:r>
          </w:p>
        </w:tc>
      </w:tr>
      <w:tr w:rsidR="008979ED" w:rsidTr="008979ED">
        <w:trPr>
          <w:trHeight w:hRule="exact" w:val="2061"/>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Обработки поступлений и ведения электронного каталога музейных предметов</w:t>
            </w:r>
          </w:p>
          <w:p w:rsidR="008979ED" w:rsidRDefault="008979ED">
            <w:pPr>
              <w:jc w:val="center"/>
              <w:rPr>
                <w:rFonts w:eastAsia="Cambria"/>
                <w:noProof/>
                <w:color w:val="000000"/>
                <w:sz w:val="20"/>
              </w:rPr>
            </w:pPr>
            <w:r>
              <w:rPr>
                <w:rFonts w:eastAsia="Cambria"/>
                <w:noProof/>
                <w:color w:val="000000"/>
                <w:sz w:val="20"/>
              </w:rPr>
              <w:t>(да-1, нет-0)</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Организации и учета доступа посетителей</w:t>
            </w:r>
          </w:p>
          <w:p w:rsidR="008979ED" w:rsidRDefault="00771B23">
            <w:pPr>
              <w:jc w:val="center"/>
              <w:rPr>
                <w:rFonts w:eastAsia="Cambria"/>
                <w:noProof/>
                <w:color w:val="000000"/>
                <w:sz w:val="20"/>
              </w:rPr>
            </w:pPr>
            <w:r>
              <w:rPr>
                <w:rFonts w:eastAsia="Cambria"/>
                <w:noProof/>
                <w:color w:val="000000"/>
                <w:sz w:val="20"/>
              </w:rPr>
              <w:t>(да-1, нет-</w:t>
            </w:r>
            <w:r w:rsidRPr="00F763DB">
              <w:rPr>
                <w:rFonts w:eastAsia="Cambria"/>
                <w:noProof/>
                <w:color w:val="000000"/>
                <w:sz w:val="20"/>
              </w:rPr>
              <w:t>0</w:t>
            </w:r>
            <w:r w:rsidR="008979ED">
              <w:rPr>
                <w:rFonts w:eastAsia="Cambria"/>
                <w:noProof/>
                <w:color w:val="000000"/>
                <w:sz w:val="20"/>
              </w:rPr>
              <w:t>)</w:t>
            </w: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8979ED" w:rsidRDefault="008979ED">
            <w:pPr>
              <w:rPr>
                <w:rFonts w:eastAsia="Cambria"/>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9ED" w:rsidRDefault="008979ED">
            <w:pPr>
              <w:rPr>
                <w:rFonts w:eastAsia="Cambr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rsidR="008979ED" w:rsidRDefault="008979ED">
            <w:pPr>
              <w:rPr>
                <w:rFonts w:eastAsia="Cambria"/>
                <w:noProof/>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9ED" w:rsidRDefault="008979ED">
            <w:pPr>
              <w:rPr>
                <w:rFonts w:eastAsia="Cambria"/>
                <w:noProof/>
                <w:color w:val="000000"/>
                <w:sz w:val="20"/>
                <w:highlight w:val="yellow"/>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trHeight w:val="270"/>
        </w:trPr>
        <w:tc>
          <w:tcPr>
            <w:tcW w:w="0" w:type="auto"/>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0" w:type="auto"/>
            <w:tcBorders>
              <w:top w:val="single" w:sz="8" w:space="0" w:color="auto"/>
              <w:left w:val="single" w:sz="8" w:space="0" w:color="auto"/>
              <w:bottom w:val="single" w:sz="8"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0" w:type="auto"/>
            <w:tcBorders>
              <w:top w:val="single" w:sz="4" w:space="0" w:color="auto"/>
              <w:left w:val="single" w:sz="4" w:space="0" w:color="auto"/>
              <w:bottom w:val="single" w:sz="4"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0" w:type="auto"/>
            <w:tcBorders>
              <w:top w:val="single" w:sz="8" w:space="0" w:color="auto"/>
              <w:left w:val="single" w:sz="4" w:space="0" w:color="auto"/>
              <w:bottom w:val="single" w:sz="8"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6</w:t>
            </w:r>
          </w:p>
        </w:tc>
        <w:tc>
          <w:tcPr>
            <w:tcW w:w="0" w:type="auto"/>
            <w:tcBorders>
              <w:top w:val="single" w:sz="4" w:space="0" w:color="auto"/>
              <w:left w:val="single" w:sz="4" w:space="0" w:color="auto"/>
              <w:bottom w:val="single" w:sz="4" w:space="0" w:color="auto"/>
              <w:right w:val="single" w:sz="4" w:space="0" w:color="auto"/>
            </w:tcBorders>
            <w:hideMark/>
          </w:tcPr>
          <w:p w:rsidR="008979ED" w:rsidRDefault="008979ED">
            <w:pPr>
              <w:jc w:val="center"/>
              <w:rPr>
                <w:rFonts w:eastAsia="Cambria"/>
                <w:noProof/>
                <w:color w:val="000000"/>
                <w:sz w:val="20"/>
              </w:rPr>
            </w:pPr>
            <w:r>
              <w:rPr>
                <w:rFonts w:eastAsia="Cambria"/>
                <w:noProof/>
                <w:color w:val="000000"/>
                <w:sz w:val="20"/>
              </w:rPr>
              <w:t>7</w:t>
            </w:r>
          </w:p>
        </w:tc>
        <w:tc>
          <w:tcPr>
            <w:tcW w:w="0" w:type="auto"/>
            <w:tcBorders>
              <w:top w:val="single" w:sz="8" w:space="0" w:color="auto"/>
              <w:left w:val="single" w:sz="4"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8</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9</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10</w:t>
            </w:r>
          </w:p>
        </w:tc>
        <w:tc>
          <w:tcPr>
            <w:tcW w:w="0" w:type="auto"/>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11</w:t>
            </w:r>
          </w:p>
        </w:tc>
        <w:tc>
          <w:tcPr>
            <w:tcW w:w="0" w:type="auto"/>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12</w:t>
            </w:r>
          </w:p>
        </w:tc>
        <w:tc>
          <w:tcPr>
            <w:tcW w:w="0" w:type="auto"/>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13</w:t>
            </w:r>
          </w:p>
        </w:tc>
      </w:tr>
      <w:tr w:rsidR="008979ED" w:rsidTr="008979ED">
        <w:trPr>
          <w:trHeight w:val="444"/>
        </w:trPr>
        <w:tc>
          <w:tcPr>
            <w:tcW w:w="0" w:type="auto"/>
            <w:tcBorders>
              <w:top w:val="nil"/>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27</w:t>
            </w:r>
          </w:p>
        </w:tc>
        <w:tc>
          <w:tcPr>
            <w:tcW w:w="0" w:type="auto"/>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02" w:name="q00002121"/>
            <w:bookmarkEnd w:id="102"/>
            <w:r>
              <w:rPr>
                <w:rFonts w:eastAsia="Cambria"/>
                <w:noProof/>
                <w:color w:val="000000"/>
                <w:sz w:val="20"/>
              </w:rPr>
              <w:t>0</w:t>
            </w:r>
            <w:r w:rsidR="008979ED">
              <w:rPr>
                <w:rFonts w:eastAsia="Cambria"/>
                <w:noProof/>
                <w:color w:val="000000"/>
                <w:sz w:val="20"/>
              </w:rPr>
              <w:t> </w:t>
            </w:r>
          </w:p>
        </w:tc>
        <w:tc>
          <w:tcPr>
            <w:tcW w:w="0" w:type="auto"/>
            <w:tcBorders>
              <w:top w:val="nil"/>
              <w:left w:val="nil"/>
              <w:bottom w:val="single" w:sz="8" w:space="0" w:color="auto"/>
              <w:right w:val="single" w:sz="8" w:space="0" w:color="auto"/>
            </w:tcBorders>
          </w:tcPr>
          <w:p w:rsidR="008979ED" w:rsidRDefault="00B826BF">
            <w:pPr>
              <w:jc w:val="center"/>
              <w:rPr>
                <w:rFonts w:eastAsia="Cambria"/>
                <w:noProof/>
                <w:color w:val="000000"/>
                <w:sz w:val="20"/>
              </w:rPr>
            </w:pPr>
            <w:bookmarkStart w:id="103" w:name="q00002122"/>
            <w:bookmarkEnd w:id="103"/>
            <w:r>
              <w:rPr>
                <w:rFonts w:eastAsia="Cambria"/>
                <w:noProof/>
                <w:color w:val="000000"/>
                <w:sz w:val="20"/>
              </w:rPr>
              <w:t>0</w:t>
            </w:r>
          </w:p>
        </w:tc>
        <w:tc>
          <w:tcPr>
            <w:tcW w:w="0" w:type="auto"/>
            <w:tcBorders>
              <w:top w:val="nil"/>
              <w:left w:val="single" w:sz="8" w:space="0" w:color="auto"/>
              <w:bottom w:val="single" w:sz="8" w:space="0" w:color="auto"/>
              <w:right w:val="single" w:sz="4" w:space="0" w:color="auto"/>
            </w:tcBorders>
            <w:hideMark/>
          </w:tcPr>
          <w:p w:rsidR="008979ED" w:rsidRDefault="00B826BF">
            <w:pPr>
              <w:jc w:val="center"/>
              <w:rPr>
                <w:rFonts w:eastAsia="Cambria"/>
                <w:noProof/>
                <w:color w:val="000000"/>
                <w:sz w:val="20"/>
              </w:rPr>
            </w:pPr>
            <w:bookmarkStart w:id="104" w:name="q00000301"/>
            <w:bookmarkEnd w:id="104"/>
            <w:r>
              <w:rPr>
                <w:rFonts w:eastAsia="Cambria"/>
                <w:noProof/>
                <w:color w:val="000000"/>
                <w:sz w:val="20"/>
              </w:rPr>
              <w:t>1</w:t>
            </w:r>
            <w:r w:rsidR="008979ED">
              <w:rPr>
                <w:rFonts w:eastAsia="Cambria"/>
                <w:noProof/>
                <w:color w:val="000000"/>
                <w:sz w:val="20"/>
              </w:rPr>
              <w:t> </w:t>
            </w:r>
          </w:p>
        </w:tc>
        <w:tc>
          <w:tcPr>
            <w:tcW w:w="0" w:type="auto"/>
            <w:tcBorders>
              <w:top w:val="single" w:sz="4" w:space="0" w:color="auto"/>
              <w:left w:val="single" w:sz="4" w:space="0" w:color="auto"/>
              <w:bottom w:val="single" w:sz="4" w:space="0" w:color="auto"/>
              <w:right w:val="single" w:sz="4" w:space="0" w:color="auto"/>
            </w:tcBorders>
          </w:tcPr>
          <w:p w:rsidR="008979ED" w:rsidRDefault="00B826BF">
            <w:pPr>
              <w:jc w:val="center"/>
              <w:rPr>
                <w:rFonts w:eastAsia="Cambria"/>
                <w:noProof/>
                <w:color w:val="000000"/>
                <w:sz w:val="20"/>
              </w:rPr>
            </w:pPr>
            <w:bookmarkStart w:id="105" w:name="q00001D7B"/>
            <w:bookmarkEnd w:id="105"/>
            <w:r>
              <w:rPr>
                <w:rFonts w:eastAsia="Cambria"/>
                <w:noProof/>
                <w:color w:val="000000"/>
                <w:sz w:val="20"/>
              </w:rPr>
              <w:t>1</w:t>
            </w:r>
          </w:p>
        </w:tc>
        <w:tc>
          <w:tcPr>
            <w:tcW w:w="0" w:type="auto"/>
            <w:tcBorders>
              <w:top w:val="single" w:sz="4" w:space="0" w:color="auto"/>
              <w:left w:val="single" w:sz="4" w:space="0" w:color="auto"/>
              <w:bottom w:val="single" w:sz="4" w:space="0" w:color="auto"/>
              <w:right w:val="single" w:sz="4" w:space="0" w:color="auto"/>
            </w:tcBorders>
            <w:hideMark/>
          </w:tcPr>
          <w:p w:rsidR="008979ED" w:rsidRDefault="00B826BF">
            <w:pPr>
              <w:jc w:val="center"/>
              <w:rPr>
                <w:rFonts w:eastAsia="Cambria"/>
                <w:noProof/>
                <w:color w:val="000000"/>
                <w:sz w:val="20"/>
              </w:rPr>
            </w:pPr>
            <w:bookmarkStart w:id="106" w:name="q00000300"/>
            <w:bookmarkEnd w:id="106"/>
            <w:r>
              <w:rPr>
                <w:rFonts w:eastAsia="Cambria"/>
                <w:noProof/>
                <w:color w:val="000000"/>
                <w:sz w:val="20"/>
              </w:rPr>
              <w:t>1</w:t>
            </w:r>
            <w:r w:rsidR="008979ED">
              <w:rPr>
                <w:rFonts w:eastAsia="Cambria"/>
                <w:noProof/>
                <w:color w:val="000000"/>
                <w:sz w:val="20"/>
              </w:rPr>
              <w:t> </w:t>
            </w:r>
          </w:p>
        </w:tc>
        <w:tc>
          <w:tcPr>
            <w:tcW w:w="0" w:type="auto"/>
            <w:tcBorders>
              <w:top w:val="nil"/>
              <w:left w:val="single" w:sz="4" w:space="0" w:color="auto"/>
              <w:bottom w:val="single" w:sz="8" w:space="0" w:color="auto"/>
              <w:right w:val="single" w:sz="4" w:space="0" w:color="auto"/>
            </w:tcBorders>
            <w:hideMark/>
          </w:tcPr>
          <w:p w:rsidR="008979ED" w:rsidRDefault="00B826BF">
            <w:pPr>
              <w:jc w:val="center"/>
              <w:rPr>
                <w:rFonts w:eastAsia="Cambria"/>
                <w:noProof/>
                <w:color w:val="000000"/>
                <w:sz w:val="20"/>
              </w:rPr>
            </w:pPr>
            <w:bookmarkStart w:id="107" w:name="q00000BC0"/>
            <w:bookmarkEnd w:id="107"/>
            <w:r>
              <w:rPr>
                <w:rFonts w:eastAsia="Cambria"/>
                <w:noProof/>
                <w:color w:val="000000"/>
                <w:sz w:val="20"/>
              </w:rPr>
              <w:t>1</w:t>
            </w:r>
            <w:r w:rsidR="008979ED">
              <w:rPr>
                <w:rFonts w:eastAsia="Cambria"/>
                <w:noProof/>
                <w:color w:val="000000"/>
                <w:sz w:val="20"/>
              </w:rPr>
              <w:t> </w:t>
            </w:r>
          </w:p>
        </w:tc>
        <w:tc>
          <w:tcPr>
            <w:tcW w:w="0" w:type="auto"/>
            <w:tcBorders>
              <w:top w:val="single" w:sz="4" w:space="0" w:color="auto"/>
              <w:left w:val="single" w:sz="4" w:space="0" w:color="auto"/>
              <w:bottom w:val="single" w:sz="4" w:space="0" w:color="auto"/>
              <w:right w:val="single" w:sz="4" w:space="0" w:color="auto"/>
            </w:tcBorders>
          </w:tcPr>
          <w:p w:rsidR="008979ED" w:rsidRDefault="00B826BF">
            <w:pPr>
              <w:jc w:val="center"/>
              <w:rPr>
                <w:rFonts w:eastAsia="Cambria"/>
                <w:noProof/>
                <w:color w:val="000000"/>
                <w:sz w:val="20"/>
              </w:rPr>
            </w:pPr>
            <w:bookmarkStart w:id="108" w:name="q00001D7D"/>
            <w:bookmarkEnd w:id="108"/>
            <w:r>
              <w:rPr>
                <w:rFonts w:eastAsia="Cambria"/>
                <w:noProof/>
                <w:color w:val="000000"/>
                <w:sz w:val="20"/>
              </w:rPr>
              <w:t>0</w:t>
            </w:r>
          </w:p>
        </w:tc>
        <w:tc>
          <w:tcPr>
            <w:tcW w:w="0" w:type="auto"/>
            <w:tcBorders>
              <w:top w:val="nil"/>
              <w:left w:val="single" w:sz="4"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w:t>
            </w:r>
            <w:bookmarkStart w:id="109" w:name="q000016C4"/>
            <w:bookmarkEnd w:id="109"/>
            <w:r w:rsidR="00B826BF">
              <w:rPr>
                <w:rFonts w:eastAsia="Cambria"/>
                <w:noProof/>
                <w:color w:val="000000"/>
                <w:sz w:val="20"/>
              </w:rPr>
              <w:t>1</w:t>
            </w:r>
          </w:p>
        </w:tc>
        <w:tc>
          <w:tcPr>
            <w:tcW w:w="0" w:type="auto"/>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10" w:name="q000016C6"/>
            <w:bookmarkEnd w:id="110"/>
            <w:r>
              <w:rPr>
                <w:rFonts w:eastAsia="Cambria"/>
                <w:noProof/>
                <w:color w:val="000000"/>
                <w:sz w:val="20"/>
              </w:rPr>
              <w:t>473</w:t>
            </w:r>
            <w:r w:rsidR="008979ED">
              <w:rPr>
                <w:rFonts w:eastAsia="Cambria"/>
                <w:noProof/>
                <w:color w:val="000000"/>
                <w:sz w:val="20"/>
              </w:rPr>
              <w:t> </w:t>
            </w:r>
          </w:p>
        </w:tc>
        <w:tc>
          <w:tcPr>
            <w:tcW w:w="0" w:type="auto"/>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11" w:name="q000016C7"/>
            <w:bookmarkEnd w:id="111"/>
            <w:r>
              <w:rPr>
                <w:rFonts w:eastAsia="Cambria"/>
                <w:noProof/>
                <w:color w:val="000000"/>
                <w:sz w:val="20"/>
              </w:rPr>
              <w:t>473</w:t>
            </w:r>
            <w:r w:rsidR="008979ED">
              <w:rPr>
                <w:rFonts w:eastAsia="Cambria"/>
                <w:noProof/>
                <w:color w:val="000000"/>
                <w:sz w:val="20"/>
              </w:rPr>
              <w:t> </w:t>
            </w:r>
          </w:p>
        </w:tc>
        <w:tc>
          <w:tcPr>
            <w:tcW w:w="0" w:type="auto"/>
            <w:tcBorders>
              <w:top w:val="nil"/>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w:t>
            </w:r>
            <w:bookmarkStart w:id="112" w:name="q000016C8"/>
            <w:bookmarkEnd w:id="112"/>
            <w:r w:rsidR="00B826BF">
              <w:rPr>
                <w:rFonts w:eastAsia="Cambria"/>
                <w:noProof/>
                <w:color w:val="000000"/>
                <w:sz w:val="20"/>
              </w:rPr>
              <w:t>20</w:t>
            </w:r>
          </w:p>
        </w:tc>
        <w:tc>
          <w:tcPr>
            <w:tcW w:w="0" w:type="auto"/>
            <w:tcBorders>
              <w:top w:val="nil"/>
              <w:left w:val="single" w:sz="8" w:space="0" w:color="auto"/>
              <w:bottom w:val="single" w:sz="8" w:space="0" w:color="auto"/>
              <w:right w:val="single" w:sz="8" w:space="0" w:color="auto"/>
            </w:tcBorders>
            <w:hideMark/>
          </w:tcPr>
          <w:p w:rsidR="008979ED" w:rsidRDefault="00B826BF">
            <w:pPr>
              <w:jc w:val="center"/>
              <w:rPr>
                <w:rFonts w:eastAsia="Cambria"/>
                <w:noProof/>
                <w:color w:val="000000"/>
                <w:sz w:val="20"/>
              </w:rPr>
            </w:pPr>
            <w:bookmarkStart w:id="113" w:name="q00002148"/>
            <w:bookmarkEnd w:id="113"/>
            <w:r>
              <w:rPr>
                <w:rFonts w:eastAsia="Cambria"/>
                <w:noProof/>
                <w:color w:val="000000"/>
                <w:sz w:val="20"/>
              </w:rPr>
              <w:t>0</w:t>
            </w:r>
            <w:r w:rsidR="008979ED">
              <w:rPr>
                <w:rFonts w:eastAsia="Cambria"/>
                <w:noProof/>
                <w:color w:val="000000"/>
                <w:sz w:val="20"/>
              </w:rPr>
              <w:t> </w:t>
            </w:r>
          </w:p>
        </w:tc>
      </w:tr>
    </w:tbl>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rPr>
      </w:pPr>
      <w:r>
        <w:rPr>
          <w:rFonts w:eastAsia="Cambria"/>
          <w:b/>
          <w:szCs w:val="24"/>
        </w:rPr>
        <w:t xml:space="preserve">Раздел 3. Площадь и характеристика помещений </w:t>
      </w:r>
      <w:r>
        <w:rPr>
          <w:rFonts w:eastAsia="Cambria"/>
          <w:szCs w:val="24"/>
        </w:rPr>
        <w:t>(заполняется по итогам года)</w:t>
      </w:r>
    </w:p>
    <w:p w:rsidR="008979ED" w:rsidRDefault="008979ED" w:rsidP="008979ED">
      <w:pPr>
        <w:spacing w:before="60"/>
        <w:jc w:val="right"/>
        <w:rPr>
          <w:rFonts w:eastAsia="Cambria"/>
          <w:sz w:val="20"/>
        </w:rPr>
      </w:pPr>
      <w:r>
        <w:rPr>
          <w:rFonts w:eastAsia="Cambria"/>
          <w:sz w:val="20"/>
        </w:rPr>
        <w:t xml:space="preserve">Коды по ОКЕИ: квадратный метр – 055, единица </w:t>
      </w:r>
      <w:r>
        <w:rPr>
          <w:rFonts w:eastAsia="Cambria"/>
          <w:sz w:val="20"/>
        </w:rPr>
        <w:sym w:font="Symbol" w:char="F02D"/>
      </w:r>
      <w:r>
        <w:rPr>
          <w:rFonts w:eastAsia="Cambria"/>
          <w:sz w:val="20"/>
        </w:rPr>
        <w:t xml:space="preserve"> 642</w:t>
      </w:r>
    </w:p>
    <w:tbl>
      <w:tblPr>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84"/>
        <w:gridCol w:w="942"/>
        <w:gridCol w:w="972"/>
        <w:gridCol w:w="1052"/>
        <w:gridCol w:w="942"/>
        <w:gridCol w:w="661"/>
        <w:gridCol w:w="1052"/>
        <w:gridCol w:w="974"/>
        <w:gridCol w:w="1031"/>
        <w:gridCol w:w="1112"/>
        <w:gridCol w:w="1009"/>
        <w:gridCol w:w="1138"/>
        <w:gridCol w:w="806"/>
        <w:gridCol w:w="777"/>
        <w:gridCol w:w="683"/>
        <w:gridCol w:w="1419"/>
      </w:tblGrid>
      <w:tr w:rsidR="008979ED" w:rsidTr="008979ED">
        <w:trPr>
          <w:cantSplit/>
          <w:trHeight w:val="241"/>
        </w:trPr>
        <w:tc>
          <w:tcPr>
            <w:tcW w:w="255"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строки</w:t>
            </w:r>
          </w:p>
        </w:tc>
        <w:tc>
          <w:tcPr>
            <w:tcW w:w="307"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Общая площадь террито-рии музея, га</w:t>
            </w:r>
          </w:p>
        </w:tc>
        <w:tc>
          <w:tcPr>
            <w:tcW w:w="317"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Общая площадь помеще-ний (зданий), </w:t>
            </w:r>
            <w:r>
              <w:rPr>
                <w:rFonts w:eastAsia="Cambria"/>
                <w:noProof/>
                <w:color w:val="000000"/>
                <w:sz w:val="20"/>
              </w:rPr>
              <w:br/>
              <w:t>кв м</w:t>
            </w:r>
          </w:p>
        </w:tc>
        <w:tc>
          <w:tcPr>
            <w:tcW w:w="650" w:type="pct"/>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гр. 3</w:t>
            </w:r>
          </w:p>
        </w:tc>
        <w:tc>
          <w:tcPr>
            <w:tcW w:w="2535" w:type="pct"/>
            <w:gridSpan w:val="8"/>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строений, единиц</w:t>
            </w:r>
          </w:p>
        </w:tc>
        <w:tc>
          <w:tcPr>
            <w:tcW w:w="936" w:type="pct"/>
            <w:gridSpan w:val="3"/>
            <w:vMerge w:val="restart"/>
            <w:tcBorders>
              <w:top w:val="single" w:sz="8" w:space="0" w:color="auto"/>
              <w:left w:val="single" w:sz="8" w:space="0" w:color="auto"/>
              <w:bottom w:val="single" w:sz="8" w:space="0" w:color="auto"/>
              <w:right w:val="single" w:sz="8" w:space="0" w:color="auto"/>
            </w:tcBorders>
            <w:hideMark/>
          </w:tcPr>
          <w:p w:rsidR="008979ED" w:rsidRDefault="008979ED" w:rsidP="008C7844">
            <w:pPr>
              <w:jc w:val="center"/>
              <w:rPr>
                <w:rFonts w:eastAsia="Cambria"/>
                <w:noProof/>
                <w:color w:val="000000"/>
                <w:sz w:val="20"/>
              </w:rPr>
            </w:pPr>
            <w:r>
              <w:rPr>
                <w:rFonts w:eastAsia="Cambria"/>
                <w:noProof/>
                <w:color w:val="000000"/>
                <w:sz w:val="20"/>
              </w:rPr>
              <w:t xml:space="preserve">Число </w:t>
            </w:r>
            <w:r w:rsidR="008C7844">
              <w:rPr>
                <w:rFonts w:eastAsia="Cambria"/>
                <w:noProof/>
                <w:color w:val="000000"/>
                <w:sz w:val="20"/>
              </w:rPr>
              <w:t>строений</w:t>
            </w:r>
            <w:r>
              <w:rPr>
                <w:rFonts w:eastAsia="Cambria"/>
                <w:noProof/>
                <w:color w:val="000000"/>
                <w:sz w:val="20"/>
              </w:rPr>
              <w:t xml:space="preserve"> с наличием безбарьерной среды для инвалидов и лиц с нарушениями</w:t>
            </w:r>
          </w:p>
        </w:tc>
      </w:tr>
      <w:tr w:rsidR="008979ED" w:rsidTr="008979ED">
        <w:trPr>
          <w:cantSplit/>
          <w:trHeight w:val="9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343"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экспози-ционно-выставоч-ная площадь</w:t>
            </w:r>
          </w:p>
        </w:tc>
        <w:tc>
          <w:tcPr>
            <w:tcW w:w="307"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площадь под хране-ние фондов</w:t>
            </w:r>
          </w:p>
        </w:tc>
        <w:tc>
          <w:tcPr>
            <w:tcW w:w="215"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tc>
        <w:tc>
          <w:tcPr>
            <w:tcW w:w="660" w:type="pct"/>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sz w:val="20"/>
              </w:rPr>
              <w:t>объекты культурного наследия (из гр.6)</w:t>
            </w:r>
          </w:p>
        </w:tc>
        <w:tc>
          <w:tcPr>
            <w:tcW w:w="698" w:type="pct"/>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sz w:val="20"/>
              </w:rPr>
              <w:t>Техническое состояние строений (из гр. 6)</w:t>
            </w:r>
          </w:p>
        </w:tc>
        <w:tc>
          <w:tcPr>
            <w:tcW w:w="962"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по форме владения</w:t>
            </w:r>
          </w:p>
          <w:p w:rsidR="008979ED" w:rsidRDefault="008979ED">
            <w:pPr>
              <w:jc w:val="center"/>
              <w:rPr>
                <w:rFonts w:eastAsia="Cambria"/>
                <w:sz w:val="20"/>
              </w:rPr>
            </w:pPr>
            <w:r>
              <w:rPr>
                <w:rFonts w:eastAsia="Cambria"/>
                <w:sz w:val="20"/>
              </w:rPr>
              <w:t>(из гр.6)</w:t>
            </w:r>
          </w:p>
        </w:tc>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cantSplit/>
          <w:trHeight w:val="9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3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федераль-ного значения</w:t>
            </w:r>
          </w:p>
        </w:tc>
        <w:tc>
          <w:tcPr>
            <w:tcW w:w="331"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регио-</w:t>
            </w:r>
          </w:p>
          <w:p w:rsidR="008979ED" w:rsidRDefault="008979ED">
            <w:pPr>
              <w:jc w:val="center"/>
              <w:rPr>
                <w:rFonts w:eastAsia="Cambria"/>
                <w:sz w:val="20"/>
              </w:rPr>
            </w:pPr>
            <w:r>
              <w:rPr>
                <w:rFonts w:eastAsia="Cambria"/>
                <w:sz w:val="20"/>
              </w:rPr>
              <w:t>нального значения</w:t>
            </w:r>
          </w:p>
        </w:tc>
        <w:tc>
          <w:tcPr>
            <w:tcW w:w="33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требуют капиталь-ного ремонта</w:t>
            </w:r>
          </w:p>
        </w:tc>
        <w:tc>
          <w:tcPr>
            <w:tcW w:w="36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аварийные</w:t>
            </w:r>
          </w:p>
        </w:tc>
        <w:tc>
          <w:tcPr>
            <w:tcW w:w="3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в опе-ративном управ-лении</w:t>
            </w:r>
          </w:p>
        </w:tc>
        <w:tc>
          <w:tcPr>
            <w:tcW w:w="371"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арендован-ные</w:t>
            </w:r>
          </w:p>
        </w:tc>
        <w:tc>
          <w:tcPr>
            <w:tcW w:w="26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прочие</w:t>
            </w:r>
          </w:p>
        </w:tc>
        <w:tc>
          <w:tcPr>
            <w:tcW w:w="233"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noProof/>
                <w:color w:val="000000"/>
                <w:sz w:val="20"/>
              </w:rPr>
              <w:t>зрения</w:t>
            </w:r>
          </w:p>
        </w:tc>
        <w:tc>
          <w:tcPr>
            <w:tcW w:w="27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слуха</w:t>
            </w:r>
          </w:p>
        </w:tc>
        <w:tc>
          <w:tcPr>
            <w:tcW w:w="4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sz w:val="20"/>
              </w:rPr>
            </w:pPr>
            <w:r>
              <w:rPr>
                <w:rFonts w:eastAsia="Cambria"/>
                <w:sz w:val="20"/>
              </w:rPr>
              <w:t>опорно-двигательного аппарата</w:t>
            </w:r>
          </w:p>
        </w:tc>
      </w:tr>
      <w:tr w:rsidR="008979ED" w:rsidTr="008979ED">
        <w:trPr>
          <w:cantSplit/>
          <w:trHeight w:val="257"/>
        </w:trPr>
        <w:tc>
          <w:tcPr>
            <w:tcW w:w="255"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307"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317"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343"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307"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215"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6</w:t>
            </w:r>
          </w:p>
        </w:tc>
        <w:tc>
          <w:tcPr>
            <w:tcW w:w="3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7</w:t>
            </w:r>
          </w:p>
        </w:tc>
        <w:tc>
          <w:tcPr>
            <w:tcW w:w="331"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8</w:t>
            </w:r>
          </w:p>
        </w:tc>
        <w:tc>
          <w:tcPr>
            <w:tcW w:w="33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9</w:t>
            </w:r>
          </w:p>
        </w:tc>
        <w:tc>
          <w:tcPr>
            <w:tcW w:w="36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10</w:t>
            </w:r>
          </w:p>
        </w:tc>
        <w:tc>
          <w:tcPr>
            <w:tcW w:w="3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11</w:t>
            </w:r>
          </w:p>
        </w:tc>
        <w:tc>
          <w:tcPr>
            <w:tcW w:w="371"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12</w:t>
            </w:r>
          </w:p>
        </w:tc>
        <w:tc>
          <w:tcPr>
            <w:tcW w:w="26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13</w:t>
            </w:r>
          </w:p>
        </w:tc>
        <w:tc>
          <w:tcPr>
            <w:tcW w:w="233"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14</w:t>
            </w:r>
          </w:p>
        </w:tc>
        <w:tc>
          <w:tcPr>
            <w:tcW w:w="27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15</w:t>
            </w:r>
          </w:p>
        </w:tc>
        <w:tc>
          <w:tcPr>
            <w:tcW w:w="42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16</w:t>
            </w:r>
          </w:p>
        </w:tc>
      </w:tr>
      <w:tr w:rsidR="008979ED" w:rsidTr="008979ED">
        <w:trPr>
          <w:cantSplit/>
          <w:trHeight w:val="257"/>
        </w:trPr>
        <w:tc>
          <w:tcPr>
            <w:tcW w:w="255"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28</w:t>
            </w:r>
          </w:p>
        </w:tc>
        <w:tc>
          <w:tcPr>
            <w:tcW w:w="307"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4" w:name="q000016C1"/>
            <w:bookmarkEnd w:id="114"/>
            <w:r>
              <w:rPr>
                <w:rFonts w:eastAsia="Cambria"/>
                <w:noProof/>
                <w:color w:val="000000"/>
                <w:sz w:val="20"/>
              </w:rPr>
              <w:t>0,24</w:t>
            </w:r>
          </w:p>
        </w:tc>
        <w:tc>
          <w:tcPr>
            <w:tcW w:w="317"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5" w:name="q00001274"/>
            <w:bookmarkEnd w:id="115"/>
            <w:r>
              <w:rPr>
                <w:rFonts w:eastAsia="Cambria"/>
                <w:noProof/>
                <w:color w:val="000000"/>
                <w:sz w:val="20"/>
              </w:rPr>
              <w:t>738.9</w:t>
            </w:r>
          </w:p>
        </w:tc>
        <w:tc>
          <w:tcPr>
            <w:tcW w:w="343"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6" w:name="q000016CA"/>
            <w:bookmarkEnd w:id="116"/>
            <w:r>
              <w:rPr>
                <w:rFonts w:eastAsia="Cambria"/>
                <w:noProof/>
                <w:color w:val="000000"/>
                <w:sz w:val="20"/>
              </w:rPr>
              <w:t>299,2</w:t>
            </w:r>
          </w:p>
        </w:tc>
        <w:tc>
          <w:tcPr>
            <w:tcW w:w="307"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7" w:name="q000002E0"/>
            <w:bookmarkEnd w:id="117"/>
            <w:r>
              <w:rPr>
                <w:rFonts w:eastAsia="Cambria"/>
                <w:noProof/>
                <w:color w:val="000000"/>
                <w:sz w:val="20"/>
              </w:rPr>
              <w:t>155.2</w:t>
            </w:r>
          </w:p>
        </w:tc>
        <w:tc>
          <w:tcPr>
            <w:tcW w:w="215"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8" w:name="q00001264"/>
            <w:bookmarkEnd w:id="118"/>
            <w:r>
              <w:rPr>
                <w:rFonts w:eastAsia="Cambria"/>
                <w:noProof/>
                <w:color w:val="000000"/>
                <w:sz w:val="20"/>
              </w:rPr>
              <w:t>2</w:t>
            </w:r>
          </w:p>
        </w:tc>
        <w:tc>
          <w:tcPr>
            <w:tcW w:w="329"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19" w:name="q00002C11"/>
            <w:bookmarkEnd w:id="119"/>
            <w:r>
              <w:rPr>
                <w:rFonts w:eastAsia="Cambria"/>
                <w:noProof/>
                <w:color w:val="000000"/>
                <w:sz w:val="20"/>
              </w:rPr>
              <w:t xml:space="preserve"> </w:t>
            </w:r>
          </w:p>
        </w:tc>
        <w:tc>
          <w:tcPr>
            <w:tcW w:w="331" w:type="pct"/>
            <w:tcBorders>
              <w:top w:val="single" w:sz="8" w:space="0" w:color="auto"/>
              <w:left w:val="single" w:sz="8" w:space="0" w:color="auto"/>
              <w:bottom w:val="single" w:sz="8" w:space="0" w:color="auto"/>
              <w:right w:val="single" w:sz="8" w:space="0" w:color="auto"/>
            </w:tcBorders>
          </w:tcPr>
          <w:p w:rsidR="008979ED" w:rsidRDefault="00623DC9" w:rsidP="00623DC9">
            <w:pPr>
              <w:rPr>
                <w:rFonts w:eastAsia="Cambria"/>
                <w:noProof/>
                <w:color w:val="000000"/>
                <w:sz w:val="20"/>
              </w:rPr>
            </w:pPr>
            <w:bookmarkStart w:id="120" w:name="q00002C10"/>
            <w:bookmarkEnd w:id="120"/>
            <w:r>
              <w:rPr>
                <w:rFonts w:eastAsia="Cambria"/>
                <w:noProof/>
                <w:color w:val="000000"/>
                <w:sz w:val="20"/>
              </w:rPr>
              <w:t>1</w:t>
            </w:r>
          </w:p>
        </w:tc>
        <w:tc>
          <w:tcPr>
            <w:tcW w:w="336"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1" w:name="q00001267"/>
            <w:bookmarkEnd w:id="121"/>
            <w:r>
              <w:rPr>
                <w:rFonts w:eastAsia="Cambria"/>
                <w:noProof/>
                <w:color w:val="000000"/>
                <w:sz w:val="20"/>
              </w:rPr>
              <w:t>0</w:t>
            </w:r>
          </w:p>
        </w:tc>
        <w:tc>
          <w:tcPr>
            <w:tcW w:w="362"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2" w:name="q00001268"/>
            <w:bookmarkEnd w:id="122"/>
            <w:r>
              <w:rPr>
                <w:rFonts w:eastAsia="Cambria"/>
                <w:noProof/>
                <w:color w:val="000000"/>
                <w:sz w:val="20"/>
              </w:rPr>
              <w:t>0</w:t>
            </w:r>
          </w:p>
        </w:tc>
        <w:tc>
          <w:tcPr>
            <w:tcW w:w="329"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3" w:name="q00001269"/>
            <w:bookmarkEnd w:id="123"/>
            <w:r>
              <w:rPr>
                <w:rFonts w:eastAsia="Cambria"/>
                <w:noProof/>
                <w:color w:val="000000"/>
                <w:sz w:val="20"/>
              </w:rPr>
              <w:t>2</w:t>
            </w:r>
          </w:p>
        </w:tc>
        <w:tc>
          <w:tcPr>
            <w:tcW w:w="371"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4" w:name="q0000126A"/>
            <w:bookmarkEnd w:id="124"/>
            <w:r>
              <w:rPr>
                <w:rFonts w:eastAsia="Cambria"/>
                <w:noProof/>
                <w:color w:val="000000"/>
                <w:sz w:val="20"/>
              </w:rPr>
              <w:t>0</w:t>
            </w:r>
          </w:p>
        </w:tc>
        <w:tc>
          <w:tcPr>
            <w:tcW w:w="262"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5" w:name="q00002170"/>
            <w:bookmarkEnd w:id="125"/>
            <w:r>
              <w:rPr>
                <w:rFonts w:eastAsia="Cambria"/>
                <w:noProof/>
                <w:color w:val="000000"/>
                <w:sz w:val="20"/>
              </w:rPr>
              <w:t>0</w:t>
            </w:r>
          </w:p>
        </w:tc>
        <w:tc>
          <w:tcPr>
            <w:tcW w:w="233"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6" w:name="q00001BA9"/>
            <w:bookmarkEnd w:id="126"/>
            <w:r>
              <w:rPr>
                <w:rFonts w:eastAsia="Cambria"/>
                <w:noProof/>
                <w:color w:val="000000"/>
                <w:sz w:val="20"/>
              </w:rPr>
              <w:t>0</w:t>
            </w:r>
          </w:p>
        </w:tc>
        <w:tc>
          <w:tcPr>
            <w:tcW w:w="274"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7" w:name="q00001BBC"/>
            <w:bookmarkEnd w:id="127"/>
            <w:r>
              <w:rPr>
                <w:rFonts w:eastAsia="Cambria"/>
                <w:noProof/>
                <w:color w:val="000000"/>
                <w:sz w:val="20"/>
              </w:rPr>
              <w:t>0</w:t>
            </w:r>
          </w:p>
        </w:tc>
        <w:tc>
          <w:tcPr>
            <w:tcW w:w="429"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8" w:name="q00001BBD"/>
            <w:bookmarkEnd w:id="128"/>
            <w:r>
              <w:rPr>
                <w:rFonts w:eastAsia="Cambria"/>
                <w:noProof/>
                <w:color w:val="000000"/>
                <w:sz w:val="20"/>
              </w:rPr>
              <w:t>0</w:t>
            </w:r>
          </w:p>
        </w:tc>
      </w:tr>
    </w:tbl>
    <w:p w:rsidR="008979ED" w:rsidRDefault="008979ED" w:rsidP="008979ED">
      <w:pPr>
        <w:ind w:left="2832" w:firstLine="720"/>
        <w:jc w:val="both"/>
        <w:rPr>
          <w:rFonts w:eastAsia="Cambria"/>
          <w:sz w:val="20"/>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rPr>
      </w:pPr>
      <w:r>
        <w:rPr>
          <w:rFonts w:eastAsia="Cambria"/>
          <w:b/>
          <w:szCs w:val="24"/>
        </w:rPr>
        <w:t xml:space="preserve">Раздел 4. Безопасность </w:t>
      </w:r>
      <w:r>
        <w:rPr>
          <w:rFonts w:eastAsia="Cambria"/>
          <w:szCs w:val="24"/>
        </w:rPr>
        <w:t>(заполняется по итогам года)</w:t>
      </w:r>
    </w:p>
    <w:p w:rsidR="008979ED" w:rsidRDefault="008979ED" w:rsidP="008979ED">
      <w:pPr>
        <w:rPr>
          <w:rFonts w:eastAsia="Cambria"/>
          <w:b/>
          <w:sz w:val="20"/>
        </w:rPr>
      </w:pPr>
    </w:p>
    <w:tbl>
      <w:tblPr>
        <w:tblW w:w="1522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29"/>
        <w:gridCol w:w="1134"/>
        <w:gridCol w:w="2039"/>
        <w:gridCol w:w="2269"/>
        <w:gridCol w:w="2127"/>
        <w:gridCol w:w="2127"/>
      </w:tblGrid>
      <w:tr w:rsidR="008979ED" w:rsidTr="008979ED">
        <w:trPr>
          <w:trHeight w:val="223"/>
        </w:trPr>
        <w:tc>
          <w:tcPr>
            <w:tcW w:w="15221" w:type="dxa"/>
            <w:gridSpan w:val="6"/>
            <w:tcBorders>
              <w:top w:val="nil"/>
              <w:left w:val="nil"/>
              <w:bottom w:val="single" w:sz="8" w:space="0" w:color="auto"/>
              <w:right w:val="nil"/>
            </w:tcBorders>
            <w:hideMark/>
          </w:tcPr>
          <w:p w:rsidR="008979ED" w:rsidRDefault="008979ED">
            <w:pPr>
              <w:jc w:val="right"/>
              <w:rPr>
                <w:rFonts w:eastAsia="Cambria"/>
                <w:noProof/>
                <w:color w:val="000000"/>
                <w:sz w:val="20"/>
              </w:rPr>
            </w:pPr>
            <w:r>
              <w:rPr>
                <w:rFonts w:eastAsia="Cambria"/>
                <w:sz w:val="20"/>
                <w:szCs w:val="24"/>
              </w:rPr>
              <w:t xml:space="preserve">Коды по ОКЕИ: квадратный метр – 055, единица </w:t>
            </w:r>
            <w:r>
              <w:rPr>
                <w:rFonts w:eastAsia="Cambria"/>
                <w:sz w:val="20"/>
                <w:szCs w:val="24"/>
              </w:rPr>
              <w:sym w:font="Symbol" w:char="F02D"/>
            </w:r>
            <w:r>
              <w:rPr>
                <w:rFonts w:eastAsia="Cambria"/>
                <w:sz w:val="20"/>
                <w:szCs w:val="24"/>
              </w:rPr>
              <w:t xml:space="preserve"> 642, человек </w:t>
            </w:r>
            <w:r>
              <w:rPr>
                <w:rFonts w:eastAsia="Cambria"/>
                <w:sz w:val="20"/>
                <w:szCs w:val="24"/>
              </w:rPr>
              <w:sym w:font="Symbol" w:char="F02D"/>
            </w:r>
            <w:r>
              <w:rPr>
                <w:rFonts w:eastAsia="Cambria"/>
                <w:sz w:val="20"/>
                <w:szCs w:val="24"/>
              </w:rPr>
              <w:t xml:space="preserve"> 792</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Вид охраны</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br/>
              <w:t>строки</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Количество постов,</w:t>
            </w:r>
            <w:r>
              <w:rPr>
                <w:rFonts w:eastAsia="Cambria"/>
                <w:noProof/>
                <w:color w:val="000000"/>
                <w:sz w:val="20"/>
              </w:rPr>
              <w:br/>
              <w:t>единиц</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Численность сотрудников охраны,</w:t>
            </w:r>
            <w:r>
              <w:rPr>
                <w:rFonts w:eastAsia="Cambria"/>
                <w:noProof/>
                <w:color w:val="000000"/>
                <w:sz w:val="20"/>
              </w:rPr>
              <w:br/>
              <w:t xml:space="preserve"> человек</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Площадь помещений, находящихся под контролем, кв м</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Площадь открытой территории, находящейся под контролем, га</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6</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Сторожевая (музея)</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29</w:t>
            </w:r>
          </w:p>
        </w:tc>
        <w:tc>
          <w:tcPr>
            <w:tcW w:w="203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29" w:name="q000016CC"/>
            <w:bookmarkEnd w:id="129"/>
            <w:r>
              <w:rPr>
                <w:rFonts w:eastAsia="Cambria"/>
                <w:noProof/>
                <w:color w:val="000000"/>
                <w:sz w:val="20"/>
              </w:rPr>
              <w:t>0</w:t>
            </w:r>
          </w:p>
        </w:tc>
        <w:tc>
          <w:tcPr>
            <w:tcW w:w="226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0" w:name="q000016CD"/>
            <w:bookmarkEnd w:id="130"/>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Сторожевая (вневедомственная)</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30</w:t>
            </w:r>
          </w:p>
        </w:tc>
        <w:tc>
          <w:tcPr>
            <w:tcW w:w="203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1" w:name="q000016CE"/>
            <w:bookmarkEnd w:id="131"/>
            <w:r>
              <w:rPr>
                <w:rFonts w:eastAsia="Cambria"/>
                <w:noProof/>
                <w:color w:val="000000"/>
                <w:sz w:val="20"/>
              </w:rPr>
              <w:t>1</w:t>
            </w:r>
          </w:p>
        </w:tc>
        <w:tc>
          <w:tcPr>
            <w:tcW w:w="226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2" w:name="q000016CF"/>
            <w:bookmarkEnd w:id="132"/>
            <w:r>
              <w:rPr>
                <w:rFonts w:eastAsia="Cambria"/>
                <w:noProof/>
                <w:color w:val="000000"/>
                <w:sz w:val="20"/>
              </w:rPr>
              <w:t>3</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Органов внутренних дел</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31</w:t>
            </w:r>
          </w:p>
        </w:tc>
        <w:tc>
          <w:tcPr>
            <w:tcW w:w="203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3" w:name="q000016D0"/>
            <w:bookmarkEnd w:id="133"/>
            <w:r>
              <w:rPr>
                <w:rFonts w:eastAsia="Cambria"/>
                <w:noProof/>
                <w:color w:val="000000"/>
                <w:sz w:val="20"/>
              </w:rPr>
              <w:t>0</w:t>
            </w:r>
          </w:p>
        </w:tc>
        <w:tc>
          <w:tcPr>
            <w:tcW w:w="226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4" w:name="q000016D1"/>
            <w:bookmarkEnd w:id="134"/>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Пожарная</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32</w:t>
            </w:r>
          </w:p>
        </w:tc>
        <w:tc>
          <w:tcPr>
            <w:tcW w:w="203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5" w:name="q000016D2"/>
            <w:bookmarkEnd w:id="135"/>
            <w:r>
              <w:rPr>
                <w:rFonts w:eastAsia="Cambria"/>
                <w:noProof/>
                <w:color w:val="000000"/>
                <w:sz w:val="20"/>
              </w:rPr>
              <w:t>0</w:t>
            </w:r>
          </w:p>
        </w:tc>
        <w:tc>
          <w:tcPr>
            <w:tcW w:w="2268"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6" w:name="q000016D3"/>
            <w:bookmarkEnd w:id="136"/>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 xml:space="preserve">Система видеонаблюдения </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33</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7" w:name="q00002184"/>
            <w:bookmarkEnd w:id="137"/>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8" w:name="q00002185"/>
            <w:bookmarkEnd w:id="138"/>
            <w:r>
              <w:rPr>
                <w:rFonts w:eastAsia="Cambria"/>
                <w:noProof/>
                <w:color w:val="000000"/>
                <w:sz w:val="20"/>
              </w:rPr>
              <w:t>0</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Система автоматизированного контроля и управления доступом в местах прохода персонала (посетителей)</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34</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39" w:name="q00002174"/>
            <w:bookmarkEnd w:id="139"/>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0" w:name="q00002175"/>
            <w:bookmarkEnd w:id="140"/>
            <w:r>
              <w:rPr>
                <w:rFonts w:eastAsia="Cambria"/>
                <w:noProof/>
                <w:color w:val="000000"/>
                <w:sz w:val="20"/>
              </w:rPr>
              <w:t>0</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Система контроля температурно-влажностного режима</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35</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1" w:name="q00002176"/>
            <w:bookmarkEnd w:id="141"/>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r w:rsidR="008979ED" w:rsidTr="008979ED">
        <w:trPr>
          <w:trHeight w:val="223"/>
        </w:trPr>
        <w:tc>
          <w:tcPr>
            <w:tcW w:w="5529" w:type="dxa"/>
            <w:tcBorders>
              <w:top w:val="single" w:sz="8" w:space="0" w:color="auto"/>
              <w:left w:val="single" w:sz="8" w:space="0" w:color="auto"/>
              <w:bottom w:val="single" w:sz="8" w:space="0" w:color="auto"/>
              <w:right w:val="single" w:sz="8" w:space="0" w:color="auto"/>
            </w:tcBorders>
            <w:hideMark/>
          </w:tcPr>
          <w:p w:rsidR="008979ED" w:rsidRDefault="008979ED">
            <w:pPr>
              <w:rPr>
                <w:rFonts w:eastAsia="Cambria"/>
                <w:noProof/>
                <w:color w:val="000000"/>
                <w:sz w:val="20"/>
              </w:rPr>
            </w:pPr>
            <w:r>
              <w:rPr>
                <w:rFonts w:eastAsia="Cambria"/>
                <w:noProof/>
                <w:color w:val="000000"/>
                <w:sz w:val="20"/>
              </w:rPr>
              <w:t>Система обеспечения  температурно-влажностного режима</w:t>
            </w:r>
          </w:p>
        </w:tc>
        <w:tc>
          <w:tcPr>
            <w:tcW w:w="113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36</w:t>
            </w:r>
          </w:p>
        </w:tc>
        <w:tc>
          <w:tcPr>
            <w:tcW w:w="203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26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c>
          <w:tcPr>
            <w:tcW w:w="2126"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2" w:name="q00002177"/>
            <w:bookmarkEnd w:id="142"/>
            <w:r>
              <w:rPr>
                <w:rFonts w:eastAsia="Cambria"/>
                <w:noProof/>
                <w:color w:val="000000"/>
                <w:sz w:val="20"/>
              </w:rPr>
              <w:t>0</w:t>
            </w:r>
          </w:p>
        </w:tc>
        <w:tc>
          <w:tcPr>
            <w:tcW w:w="212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Х</w:t>
            </w:r>
          </w:p>
        </w:tc>
      </w:tr>
    </w:tbl>
    <w:p w:rsidR="008979ED" w:rsidRDefault="008979ED" w:rsidP="008979ED">
      <w:pPr>
        <w:rPr>
          <w:rFonts w:eastAsia="Cambria"/>
          <w:b/>
          <w:sz w:val="20"/>
        </w:rPr>
      </w:pPr>
    </w:p>
    <w:p w:rsidR="008979ED" w:rsidRDefault="008979ED" w:rsidP="008979ED">
      <w:pPr>
        <w:rPr>
          <w:rFonts w:eastAsia="Cambria"/>
          <w:b/>
          <w:sz w:val="20"/>
        </w:rPr>
      </w:pPr>
    </w:p>
    <w:p w:rsidR="008979ED" w:rsidRDefault="008979ED" w:rsidP="008979ED">
      <w:pPr>
        <w:ind w:firstLine="720"/>
        <w:jc w:val="center"/>
        <w:rPr>
          <w:rFonts w:eastAsia="Cambria"/>
          <w:b/>
          <w:sz w:val="20"/>
        </w:rPr>
      </w:pPr>
    </w:p>
    <w:p w:rsidR="008979ED" w:rsidRDefault="008979ED" w:rsidP="008979ED">
      <w:pPr>
        <w:jc w:val="center"/>
        <w:rPr>
          <w:rFonts w:eastAsia="Cambria"/>
          <w:b/>
          <w:szCs w:val="24"/>
        </w:rPr>
      </w:pPr>
      <w:r>
        <w:rPr>
          <w:rFonts w:eastAsia="Cambria"/>
          <w:b/>
          <w:szCs w:val="24"/>
        </w:rPr>
        <w:t>Раздел 5. Охранно-пожарная сигнализация (заполняется по итогам года)</w:t>
      </w:r>
    </w:p>
    <w:p w:rsidR="008979ED" w:rsidRDefault="008979ED" w:rsidP="008979ED">
      <w:pPr>
        <w:ind w:left="8496" w:right="1528" w:firstLine="9"/>
        <w:jc w:val="right"/>
        <w:rPr>
          <w:rFonts w:eastAsia="Cambria"/>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7"/>
        <w:gridCol w:w="1321"/>
        <w:gridCol w:w="4088"/>
        <w:gridCol w:w="4954"/>
      </w:tblGrid>
      <w:tr w:rsidR="008979ED" w:rsidTr="008979ED">
        <w:trPr>
          <w:trHeight w:val="299"/>
        </w:trPr>
        <w:tc>
          <w:tcPr>
            <w:tcW w:w="14850" w:type="dxa"/>
            <w:gridSpan w:val="4"/>
            <w:tcBorders>
              <w:top w:val="nil"/>
              <w:left w:val="nil"/>
              <w:bottom w:val="single" w:sz="8" w:space="0" w:color="auto"/>
              <w:right w:val="nil"/>
            </w:tcBorders>
            <w:vAlign w:val="center"/>
            <w:hideMark/>
          </w:tcPr>
          <w:p w:rsidR="008979ED" w:rsidRDefault="008979ED">
            <w:pPr>
              <w:jc w:val="right"/>
              <w:rPr>
                <w:rFonts w:eastAsia="Cambria"/>
                <w:noProof/>
                <w:color w:val="000000"/>
                <w:sz w:val="20"/>
              </w:rPr>
            </w:pPr>
            <w:r>
              <w:rPr>
                <w:rFonts w:eastAsia="Cambria"/>
                <w:sz w:val="20"/>
                <w:szCs w:val="24"/>
              </w:rPr>
              <w:t xml:space="preserve">Коды по ОКЕИ: квадратный метр – 055, год </w:t>
            </w:r>
            <w:r>
              <w:rPr>
                <w:rFonts w:eastAsia="Cambria"/>
                <w:sz w:val="20"/>
                <w:szCs w:val="24"/>
              </w:rPr>
              <w:sym w:font="Symbol" w:char="F02D"/>
            </w:r>
            <w:r>
              <w:rPr>
                <w:rFonts w:eastAsia="Cambria"/>
                <w:sz w:val="20"/>
                <w:szCs w:val="24"/>
              </w:rPr>
              <w:t xml:space="preserve"> 366</w:t>
            </w:r>
          </w:p>
        </w:tc>
      </w:tr>
      <w:tr w:rsidR="008979ED" w:rsidTr="008979ED">
        <w:trPr>
          <w:trHeight w:val="462"/>
        </w:trPr>
        <w:tc>
          <w:tcPr>
            <w:tcW w:w="4487"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Средства охранно-пожарной сигнализации</w:t>
            </w:r>
          </w:p>
        </w:tc>
        <w:tc>
          <w:tcPr>
            <w:tcW w:w="1321"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br/>
              <w:t>строки</w:t>
            </w:r>
          </w:p>
        </w:tc>
        <w:tc>
          <w:tcPr>
            <w:tcW w:w="4088"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Год установки</w:t>
            </w:r>
          </w:p>
        </w:tc>
        <w:tc>
          <w:tcPr>
            <w:tcW w:w="4954"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 xml:space="preserve">Площади, оборудованнные </w:t>
            </w:r>
            <w:r>
              <w:rPr>
                <w:rFonts w:eastAsia="Cambria"/>
                <w:noProof/>
                <w:color w:val="000000"/>
                <w:sz w:val="20"/>
              </w:rPr>
              <w:br/>
              <w:t>пожарной сигнализацией, кв м</w:t>
            </w:r>
          </w:p>
        </w:tc>
      </w:tr>
      <w:tr w:rsidR="008979ED" w:rsidTr="008979ED">
        <w:trPr>
          <w:trHeight w:val="220"/>
        </w:trPr>
        <w:tc>
          <w:tcPr>
            <w:tcW w:w="4487"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1</w:t>
            </w:r>
          </w:p>
        </w:tc>
        <w:tc>
          <w:tcPr>
            <w:tcW w:w="1321"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2</w:t>
            </w:r>
          </w:p>
        </w:tc>
        <w:tc>
          <w:tcPr>
            <w:tcW w:w="4088"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3</w:t>
            </w:r>
          </w:p>
        </w:tc>
        <w:tc>
          <w:tcPr>
            <w:tcW w:w="4954"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4</w:t>
            </w:r>
          </w:p>
        </w:tc>
      </w:tr>
      <w:tr w:rsidR="008979ED" w:rsidTr="008979ED">
        <w:trPr>
          <w:trHeight w:val="442"/>
        </w:trPr>
        <w:tc>
          <w:tcPr>
            <w:tcW w:w="4487" w:type="dxa"/>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r>
              <w:rPr>
                <w:rFonts w:eastAsia="Cambria"/>
                <w:noProof/>
                <w:color w:val="000000"/>
                <w:sz w:val="20"/>
              </w:rPr>
              <w:t>С выводом на пункт центрального наблюдения</w:t>
            </w:r>
          </w:p>
        </w:tc>
        <w:tc>
          <w:tcPr>
            <w:tcW w:w="1321"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sz w:val="20"/>
              </w:rPr>
            </w:pPr>
            <w:r>
              <w:rPr>
                <w:rFonts w:eastAsia="Cambria"/>
                <w:noProof/>
                <w:sz w:val="20"/>
              </w:rPr>
              <w:t>37</w:t>
            </w:r>
          </w:p>
        </w:tc>
        <w:tc>
          <w:tcPr>
            <w:tcW w:w="4088" w:type="dxa"/>
            <w:tcBorders>
              <w:top w:val="single" w:sz="8" w:space="0" w:color="auto"/>
              <w:left w:val="single" w:sz="8" w:space="0" w:color="auto"/>
              <w:bottom w:val="single" w:sz="8" w:space="0" w:color="auto"/>
              <w:right w:val="single" w:sz="8" w:space="0" w:color="auto"/>
            </w:tcBorders>
            <w:vAlign w:val="center"/>
          </w:tcPr>
          <w:p w:rsidR="008979ED" w:rsidRDefault="00B826BF">
            <w:pPr>
              <w:jc w:val="center"/>
              <w:rPr>
                <w:rFonts w:eastAsia="Cambria"/>
                <w:noProof/>
                <w:color w:val="000000"/>
                <w:sz w:val="20"/>
              </w:rPr>
            </w:pPr>
            <w:bookmarkStart w:id="143" w:name="q000016D5"/>
            <w:bookmarkEnd w:id="143"/>
            <w:r>
              <w:rPr>
                <w:rFonts w:eastAsia="Cambria"/>
                <w:noProof/>
                <w:color w:val="000000"/>
                <w:sz w:val="20"/>
              </w:rPr>
              <w:t>2011</w:t>
            </w:r>
          </w:p>
        </w:tc>
        <w:tc>
          <w:tcPr>
            <w:tcW w:w="4954" w:type="dxa"/>
            <w:tcBorders>
              <w:top w:val="single" w:sz="8" w:space="0" w:color="auto"/>
              <w:left w:val="single" w:sz="8" w:space="0" w:color="auto"/>
              <w:bottom w:val="single" w:sz="8" w:space="0" w:color="auto"/>
              <w:right w:val="single" w:sz="8" w:space="0" w:color="auto"/>
            </w:tcBorders>
            <w:vAlign w:val="center"/>
          </w:tcPr>
          <w:p w:rsidR="008979ED" w:rsidRDefault="00B826BF">
            <w:pPr>
              <w:jc w:val="center"/>
              <w:rPr>
                <w:rFonts w:eastAsia="Cambria"/>
                <w:noProof/>
                <w:color w:val="000000"/>
                <w:sz w:val="20"/>
              </w:rPr>
            </w:pPr>
            <w:bookmarkStart w:id="144" w:name="q000016D6"/>
            <w:bookmarkEnd w:id="144"/>
            <w:r>
              <w:rPr>
                <w:rFonts w:eastAsia="Cambria"/>
                <w:noProof/>
                <w:color w:val="000000"/>
                <w:sz w:val="20"/>
              </w:rPr>
              <w:t>738,9</w:t>
            </w:r>
          </w:p>
        </w:tc>
      </w:tr>
      <w:tr w:rsidR="008979ED" w:rsidTr="008979ED">
        <w:trPr>
          <w:trHeight w:val="462"/>
        </w:trPr>
        <w:tc>
          <w:tcPr>
            <w:tcW w:w="4487" w:type="dxa"/>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r>
              <w:rPr>
                <w:rFonts w:eastAsia="Cambria"/>
                <w:noProof/>
                <w:color w:val="000000"/>
                <w:sz w:val="20"/>
              </w:rPr>
              <w:t>Автоматические установки пожаротушения</w:t>
            </w:r>
          </w:p>
        </w:tc>
        <w:tc>
          <w:tcPr>
            <w:tcW w:w="1321"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sz w:val="20"/>
              </w:rPr>
            </w:pPr>
            <w:r>
              <w:rPr>
                <w:rFonts w:eastAsia="Cambria"/>
                <w:noProof/>
                <w:sz w:val="20"/>
              </w:rPr>
              <w:t>38</w:t>
            </w:r>
          </w:p>
        </w:tc>
        <w:tc>
          <w:tcPr>
            <w:tcW w:w="4088"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X</w:t>
            </w:r>
          </w:p>
        </w:tc>
        <w:tc>
          <w:tcPr>
            <w:tcW w:w="4954" w:type="dxa"/>
            <w:tcBorders>
              <w:top w:val="single" w:sz="8" w:space="0" w:color="auto"/>
              <w:left w:val="single" w:sz="8" w:space="0" w:color="auto"/>
              <w:bottom w:val="single" w:sz="8" w:space="0" w:color="auto"/>
              <w:right w:val="single" w:sz="8" w:space="0" w:color="auto"/>
            </w:tcBorders>
            <w:vAlign w:val="center"/>
          </w:tcPr>
          <w:p w:rsidR="008979ED" w:rsidRDefault="00B826BF">
            <w:pPr>
              <w:jc w:val="center"/>
              <w:rPr>
                <w:rFonts w:eastAsia="Cambria"/>
                <w:noProof/>
                <w:color w:val="000000"/>
                <w:sz w:val="20"/>
              </w:rPr>
            </w:pPr>
            <w:bookmarkStart w:id="145" w:name="q000016D8"/>
            <w:bookmarkEnd w:id="145"/>
            <w:r>
              <w:rPr>
                <w:rFonts w:eastAsia="Cambria"/>
                <w:noProof/>
                <w:color w:val="000000"/>
                <w:sz w:val="20"/>
              </w:rPr>
              <w:t>335,4</w:t>
            </w:r>
          </w:p>
        </w:tc>
      </w:tr>
      <w:tr w:rsidR="008979ED" w:rsidTr="008979ED">
        <w:trPr>
          <w:trHeight w:val="220"/>
        </w:trPr>
        <w:tc>
          <w:tcPr>
            <w:tcW w:w="4487" w:type="dxa"/>
            <w:tcBorders>
              <w:top w:val="single" w:sz="8" w:space="0" w:color="auto"/>
              <w:left w:val="single" w:sz="8" w:space="0" w:color="auto"/>
              <w:bottom w:val="nil"/>
              <w:right w:val="single" w:sz="8" w:space="0" w:color="auto"/>
            </w:tcBorders>
            <w:vAlign w:val="center"/>
            <w:hideMark/>
          </w:tcPr>
          <w:p w:rsidR="008979ED" w:rsidRDefault="008979ED">
            <w:pPr>
              <w:rPr>
                <w:rFonts w:eastAsia="Cambria"/>
                <w:noProof/>
                <w:color w:val="000000"/>
                <w:sz w:val="20"/>
              </w:rPr>
            </w:pPr>
            <w:r>
              <w:rPr>
                <w:rFonts w:eastAsia="Cambria"/>
                <w:noProof/>
                <w:color w:val="000000"/>
                <w:sz w:val="20"/>
              </w:rPr>
              <w:t>из них</w:t>
            </w:r>
          </w:p>
        </w:tc>
        <w:tc>
          <w:tcPr>
            <w:tcW w:w="1321" w:type="dxa"/>
            <w:tcBorders>
              <w:top w:val="single" w:sz="8" w:space="0" w:color="auto"/>
              <w:left w:val="single" w:sz="8" w:space="0" w:color="auto"/>
              <w:bottom w:val="nil"/>
              <w:right w:val="single" w:sz="8" w:space="0" w:color="auto"/>
            </w:tcBorders>
            <w:vAlign w:val="center"/>
          </w:tcPr>
          <w:p w:rsidR="008979ED" w:rsidRDefault="008979ED">
            <w:pPr>
              <w:jc w:val="center"/>
              <w:rPr>
                <w:rFonts w:eastAsia="Cambria"/>
                <w:noProof/>
                <w:sz w:val="20"/>
              </w:rPr>
            </w:pPr>
          </w:p>
        </w:tc>
        <w:tc>
          <w:tcPr>
            <w:tcW w:w="4088" w:type="dxa"/>
            <w:tcBorders>
              <w:top w:val="single" w:sz="8" w:space="0" w:color="auto"/>
              <w:left w:val="single" w:sz="8" w:space="0" w:color="auto"/>
              <w:bottom w:val="nil"/>
              <w:right w:val="single" w:sz="8" w:space="0" w:color="auto"/>
            </w:tcBorders>
            <w:vAlign w:val="center"/>
          </w:tcPr>
          <w:p w:rsidR="008979ED" w:rsidRDefault="008979ED">
            <w:pPr>
              <w:jc w:val="center"/>
              <w:rPr>
                <w:rFonts w:eastAsia="Cambria"/>
                <w:noProof/>
                <w:color w:val="000000"/>
                <w:sz w:val="20"/>
              </w:rPr>
            </w:pPr>
          </w:p>
        </w:tc>
        <w:tc>
          <w:tcPr>
            <w:tcW w:w="4954" w:type="dxa"/>
            <w:tcBorders>
              <w:top w:val="single" w:sz="8" w:space="0" w:color="auto"/>
              <w:left w:val="single" w:sz="8" w:space="0" w:color="auto"/>
              <w:bottom w:val="nil"/>
              <w:right w:val="single" w:sz="8" w:space="0" w:color="auto"/>
            </w:tcBorders>
            <w:vAlign w:val="center"/>
          </w:tcPr>
          <w:p w:rsidR="008979ED" w:rsidRDefault="00B826BF">
            <w:pPr>
              <w:jc w:val="center"/>
              <w:rPr>
                <w:rFonts w:eastAsia="Cambria"/>
                <w:noProof/>
                <w:color w:val="000000"/>
                <w:sz w:val="20"/>
              </w:rPr>
            </w:pPr>
            <w:bookmarkStart w:id="146" w:name="q000016E8"/>
            <w:bookmarkEnd w:id="146"/>
            <w:r>
              <w:rPr>
                <w:rFonts w:eastAsia="Cambria"/>
                <w:noProof/>
                <w:color w:val="000000"/>
                <w:sz w:val="20"/>
              </w:rPr>
              <w:t>93,2</w:t>
            </w:r>
          </w:p>
        </w:tc>
      </w:tr>
      <w:tr w:rsidR="008979ED" w:rsidTr="008979ED">
        <w:trPr>
          <w:trHeight w:val="220"/>
        </w:trPr>
        <w:tc>
          <w:tcPr>
            <w:tcW w:w="4487" w:type="dxa"/>
            <w:tcBorders>
              <w:top w:val="nil"/>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r>
              <w:rPr>
                <w:rFonts w:eastAsia="Cambria"/>
                <w:noProof/>
                <w:color w:val="000000"/>
                <w:sz w:val="20"/>
              </w:rPr>
              <w:t>в фондах</w:t>
            </w:r>
          </w:p>
        </w:tc>
        <w:tc>
          <w:tcPr>
            <w:tcW w:w="1321" w:type="dxa"/>
            <w:tcBorders>
              <w:top w:val="nil"/>
              <w:left w:val="single" w:sz="8" w:space="0" w:color="auto"/>
              <w:bottom w:val="single" w:sz="8" w:space="0" w:color="auto"/>
              <w:right w:val="single" w:sz="8" w:space="0" w:color="auto"/>
            </w:tcBorders>
            <w:vAlign w:val="center"/>
            <w:hideMark/>
          </w:tcPr>
          <w:p w:rsidR="008979ED" w:rsidRDefault="008979ED">
            <w:pPr>
              <w:jc w:val="center"/>
              <w:rPr>
                <w:rFonts w:eastAsia="Cambria"/>
                <w:noProof/>
                <w:sz w:val="20"/>
              </w:rPr>
            </w:pPr>
            <w:r>
              <w:rPr>
                <w:rFonts w:eastAsia="Cambria"/>
                <w:noProof/>
                <w:sz w:val="20"/>
              </w:rPr>
              <w:t>39</w:t>
            </w:r>
          </w:p>
        </w:tc>
        <w:tc>
          <w:tcPr>
            <w:tcW w:w="4088" w:type="dxa"/>
            <w:tcBorders>
              <w:top w:val="nil"/>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X</w:t>
            </w:r>
          </w:p>
        </w:tc>
        <w:tc>
          <w:tcPr>
            <w:tcW w:w="4954" w:type="dxa"/>
            <w:tcBorders>
              <w:top w:val="nil"/>
              <w:left w:val="single" w:sz="8" w:space="0" w:color="auto"/>
              <w:bottom w:val="single" w:sz="8" w:space="0" w:color="auto"/>
              <w:right w:val="single" w:sz="8" w:space="0" w:color="auto"/>
            </w:tcBorders>
            <w:vAlign w:val="center"/>
          </w:tcPr>
          <w:p w:rsidR="008979ED" w:rsidRDefault="008979ED">
            <w:pPr>
              <w:jc w:val="center"/>
              <w:rPr>
                <w:rFonts w:eastAsia="Cambria"/>
                <w:noProof/>
                <w:color w:val="000000"/>
                <w:sz w:val="20"/>
              </w:rPr>
            </w:pPr>
          </w:p>
        </w:tc>
      </w:tr>
      <w:tr w:rsidR="008979ED" w:rsidTr="008979ED">
        <w:trPr>
          <w:trHeight w:val="240"/>
        </w:trPr>
        <w:tc>
          <w:tcPr>
            <w:tcW w:w="4487" w:type="dxa"/>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r>
              <w:rPr>
                <w:rFonts w:eastAsia="Cambria"/>
                <w:noProof/>
                <w:color w:val="000000"/>
                <w:sz w:val="20"/>
              </w:rPr>
              <w:t>в экспозиции</w:t>
            </w:r>
          </w:p>
        </w:tc>
        <w:tc>
          <w:tcPr>
            <w:tcW w:w="1321"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sz w:val="20"/>
              </w:rPr>
            </w:pPr>
            <w:r>
              <w:rPr>
                <w:rFonts w:eastAsia="Cambria"/>
                <w:noProof/>
                <w:sz w:val="20"/>
              </w:rPr>
              <w:t>40</w:t>
            </w:r>
          </w:p>
        </w:tc>
        <w:tc>
          <w:tcPr>
            <w:tcW w:w="4088" w:type="dxa"/>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color w:val="000000"/>
                <w:sz w:val="20"/>
              </w:rPr>
            </w:pPr>
            <w:r>
              <w:rPr>
                <w:rFonts w:eastAsia="Cambria"/>
                <w:noProof/>
                <w:color w:val="000000"/>
                <w:sz w:val="20"/>
              </w:rPr>
              <w:t>X</w:t>
            </w:r>
          </w:p>
        </w:tc>
        <w:tc>
          <w:tcPr>
            <w:tcW w:w="4954" w:type="dxa"/>
            <w:tcBorders>
              <w:top w:val="single" w:sz="8" w:space="0" w:color="auto"/>
              <w:left w:val="single" w:sz="8" w:space="0" w:color="auto"/>
              <w:bottom w:val="single" w:sz="8" w:space="0" w:color="auto"/>
              <w:right w:val="single" w:sz="8" w:space="0" w:color="auto"/>
            </w:tcBorders>
            <w:vAlign w:val="center"/>
          </w:tcPr>
          <w:p w:rsidR="008979ED" w:rsidRDefault="00B826BF">
            <w:pPr>
              <w:jc w:val="center"/>
              <w:rPr>
                <w:rFonts w:eastAsia="Cambria"/>
                <w:noProof/>
                <w:color w:val="000000"/>
                <w:sz w:val="20"/>
              </w:rPr>
            </w:pPr>
            <w:bookmarkStart w:id="147" w:name="q000016E9"/>
            <w:bookmarkEnd w:id="147"/>
            <w:r>
              <w:rPr>
                <w:rFonts w:eastAsia="Cambria"/>
                <w:noProof/>
                <w:color w:val="000000"/>
                <w:sz w:val="20"/>
              </w:rPr>
              <w:t>299,2</w:t>
            </w:r>
          </w:p>
        </w:tc>
      </w:tr>
    </w:tbl>
    <w:p w:rsidR="008979ED" w:rsidRDefault="008979ED" w:rsidP="008979ED">
      <w:pPr>
        <w:ind w:firstLine="720"/>
        <w:jc w:val="both"/>
        <w:rPr>
          <w:rFonts w:eastAsia="Cambria"/>
          <w:sz w:val="20"/>
          <w:szCs w:val="24"/>
        </w:rPr>
      </w:pPr>
    </w:p>
    <w:p w:rsidR="008979ED" w:rsidRDefault="008979ED" w:rsidP="008979ED">
      <w:pPr>
        <w:jc w:val="center"/>
        <w:rPr>
          <w:rFonts w:eastAsia="Cambria"/>
          <w:b/>
          <w:szCs w:val="24"/>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p>
    <w:p w:rsidR="008979ED" w:rsidRDefault="008979ED" w:rsidP="008979ED">
      <w:pPr>
        <w:jc w:val="center"/>
        <w:rPr>
          <w:rFonts w:eastAsia="Cambria"/>
          <w:b/>
          <w:szCs w:val="24"/>
          <w:lang w:val="en-US"/>
        </w:rPr>
      </w:pPr>
      <w:r>
        <w:rPr>
          <w:rFonts w:eastAsia="Cambria"/>
          <w:b/>
          <w:szCs w:val="24"/>
        </w:rPr>
        <w:t>Раздел 6. Научно-просветительная  работа</w:t>
      </w:r>
    </w:p>
    <w:p w:rsidR="008979ED" w:rsidRDefault="008979ED" w:rsidP="008979ED">
      <w:pPr>
        <w:jc w:val="center"/>
        <w:rPr>
          <w:rFonts w:eastAsia="Cambria"/>
          <w:b/>
          <w:szCs w:val="24"/>
          <w:lang w:val="en-US"/>
        </w:rPr>
      </w:pPr>
    </w:p>
    <w:p w:rsidR="008979ED" w:rsidRDefault="008979ED" w:rsidP="008979ED">
      <w:pPr>
        <w:jc w:val="right"/>
        <w:rPr>
          <w:rFonts w:eastAsia="Cambria"/>
          <w:b/>
          <w:szCs w:val="24"/>
        </w:rPr>
      </w:pPr>
      <w:r>
        <w:rPr>
          <w:rFonts w:eastAsia="Cambria"/>
          <w:sz w:val="20"/>
          <w:szCs w:val="24"/>
        </w:rPr>
        <w:lastRenderedPageBreak/>
        <w:t xml:space="preserve">Коды по ОКЕИ: сутки – 359, единица </w:t>
      </w:r>
      <w:r>
        <w:rPr>
          <w:rFonts w:eastAsia="Cambria"/>
          <w:sz w:val="20"/>
          <w:szCs w:val="24"/>
        </w:rPr>
        <w:sym w:font="Symbol" w:char="F02D"/>
      </w:r>
      <w:r>
        <w:rPr>
          <w:rFonts w:eastAsia="Cambria"/>
          <w:sz w:val="20"/>
          <w:szCs w:val="24"/>
        </w:rPr>
        <w:t xml:space="preserve"> 642, человек – 792, тысяча человек </w:t>
      </w:r>
      <w:r>
        <w:rPr>
          <w:rFonts w:eastAsia="Cambria"/>
          <w:noProof/>
          <w:color w:val="000000"/>
          <w:sz w:val="20"/>
        </w:rPr>
        <w:t xml:space="preserve">(с точностью до 0,1) </w:t>
      </w:r>
      <w:r>
        <w:rPr>
          <w:rFonts w:eastAsia="Cambria"/>
          <w:sz w:val="20"/>
          <w:szCs w:val="24"/>
        </w:rPr>
        <w:t>– 793</w:t>
      </w:r>
    </w:p>
    <w:tbl>
      <w:tblPr>
        <w:tblW w:w="49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19"/>
        <w:gridCol w:w="1760"/>
        <w:gridCol w:w="1781"/>
        <w:gridCol w:w="1027"/>
        <w:gridCol w:w="1937"/>
        <w:gridCol w:w="1546"/>
        <w:gridCol w:w="923"/>
        <w:gridCol w:w="1937"/>
        <w:gridCol w:w="1448"/>
        <w:gridCol w:w="1699"/>
      </w:tblGrid>
      <w:tr w:rsidR="008979ED" w:rsidTr="008979ED">
        <w:trPr>
          <w:cantSplit/>
        </w:trPr>
        <w:tc>
          <w:tcPr>
            <w:tcW w:w="399"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строки</w:t>
            </w:r>
          </w:p>
        </w:tc>
        <w:tc>
          <w:tcPr>
            <w:tcW w:w="576"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дней в году, открытых для посещения</w:t>
            </w:r>
          </w:p>
        </w:tc>
        <w:tc>
          <w:tcPr>
            <w:tcW w:w="583"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Число посещений – всего, </w:t>
            </w:r>
          </w:p>
          <w:p w:rsidR="008979ED" w:rsidRDefault="008979ED">
            <w:pPr>
              <w:jc w:val="center"/>
              <w:rPr>
                <w:rFonts w:eastAsia="Cambria"/>
                <w:noProof/>
                <w:color w:val="000000"/>
                <w:sz w:val="20"/>
              </w:rPr>
            </w:pPr>
            <w:r>
              <w:rPr>
                <w:rFonts w:eastAsia="Cambria"/>
                <w:noProof/>
                <w:color w:val="000000"/>
                <w:sz w:val="20"/>
              </w:rPr>
              <w:t>тыс. чел,</w:t>
            </w:r>
          </w:p>
          <w:p w:rsidR="008979ED" w:rsidRDefault="008979ED">
            <w:pPr>
              <w:jc w:val="center"/>
              <w:rPr>
                <w:rFonts w:eastAsia="Cambria"/>
                <w:noProof/>
                <w:color w:val="000000"/>
                <w:sz w:val="20"/>
              </w:rPr>
            </w:pPr>
            <w:r>
              <w:rPr>
                <w:rFonts w:eastAsia="Cambria"/>
                <w:noProof/>
                <w:color w:val="000000"/>
                <w:sz w:val="20"/>
              </w:rPr>
              <w:t>(сумма гр.4, 7)</w:t>
            </w:r>
            <w:r>
              <w:rPr>
                <w:rFonts w:eastAsia="Cambria"/>
                <w:noProof/>
                <w:color w:val="000000"/>
                <w:sz w:val="20"/>
              </w:rPr>
              <w:br/>
            </w:r>
          </w:p>
        </w:tc>
        <w:tc>
          <w:tcPr>
            <w:tcW w:w="1476"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индивидуальных посещений выставок и экспозиций, тыс чел</w:t>
            </w:r>
          </w:p>
        </w:tc>
        <w:tc>
          <w:tcPr>
            <w:tcW w:w="1410"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highlight w:val="yellow"/>
              </w:rPr>
            </w:pPr>
            <w:r>
              <w:rPr>
                <w:rFonts w:eastAsia="Cambria"/>
                <w:noProof/>
                <w:color w:val="000000"/>
                <w:sz w:val="20"/>
              </w:rPr>
              <w:t>Число экскурсионных посещений, тыс чел.</w:t>
            </w:r>
          </w:p>
        </w:tc>
        <w:tc>
          <w:tcPr>
            <w:tcW w:w="556"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Кроме того, число посещений выставок вне музея, тыс чел.</w:t>
            </w:r>
          </w:p>
        </w:tc>
      </w:tr>
      <w:tr w:rsidR="008979ED" w:rsidTr="008979ED">
        <w:trPr>
          <w:cantSplit/>
          <w:trHeight w:val="11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33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tc>
        <w:tc>
          <w:tcPr>
            <w:tcW w:w="63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посетителей льготных категорий</w:t>
            </w:r>
          </w:p>
        </w:tc>
        <w:tc>
          <w:tcPr>
            <w:tcW w:w="50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sz w:val="20"/>
              </w:rPr>
            </w:pPr>
            <w:r>
              <w:rPr>
                <w:sz w:val="20"/>
              </w:rPr>
              <w:t>из них лицами в возрасте до 16 лет</w:t>
            </w:r>
          </w:p>
        </w:tc>
        <w:tc>
          <w:tcPr>
            <w:tcW w:w="30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tc>
        <w:tc>
          <w:tcPr>
            <w:tcW w:w="63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посетителей льготных категорий</w:t>
            </w:r>
          </w:p>
        </w:tc>
        <w:tc>
          <w:tcPr>
            <w:tcW w:w="47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лицами в возрасте до 16 лет</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cantSplit/>
        </w:trPr>
        <w:tc>
          <w:tcPr>
            <w:tcW w:w="39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57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583"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33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63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50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6</w:t>
            </w:r>
          </w:p>
        </w:tc>
        <w:tc>
          <w:tcPr>
            <w:tcW w:w="30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7</w:t>
            </w:r>
          </w:p>
        </w:tc>
        <w:tc>
          <w:tcPr>
            <w:tcW w:w="63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8</w:t>
            </w:r>
          </w:p>
        </w:tc>
        <w:tc>
          <w:tcPr>
            <w:tcW w:w="47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9</w:t>
            </w:r>
          </w:p>
        </w:tc>
        <w:tc>
          <w:tcPr>
            <w:tcW w:w="55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10</w:t>
            </w:r>
          </w:p>
        </w:tc>
      </w:tr>
      <w:tr w:rsidR="008979ED" w:rsidTr="008979ED">
        <w:trPr>
          <w:cantSplit/>
        </w:trPr>
        <w:tc>
          <w:tcPr>
            <w:tcW w:w="39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sz w:val="20"/>
              </w:rPr>
            </w:pPr>
            <w:r>
              <w:rPr>
                <w:rFonts w:eastAsia="Cambria"/>
                <w:noProof/>
                <w:sz w:val="20"/>
              </w:rPr>
              <w:t>41</w:t>
            </w:r>
          </w:p>
        </w:tc>
        <w:tc>
          <w:tcPr>
            <w:tcW w:w="576"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8" w:name="q000016ED"/>
            <w:bookmarkEnd w:id="148"/>
            <w:r>
              <w:rPr>
                <w:rFonts w:eastAsia="Cambria"/>
                <w:noProof/>
                <w:color w:val="000000"/>
                <w:sz w:val="20"/>
              </w:rPr>
              <w:t>302</w:t>
            </w:r>
          </w:p>
        </w:tc>
        <w:tc>
          <w:tcPr>
            <w:tcW w:w="583"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49" w:name="q000016EE"/>
            <w:bookmarkEnd w:id="149"/>
            <w:r>
              <w:rPr>
                <w:rFonts w:eastAsia="Cambria"/>
                <w:noProof/>
                <w:color w:val="000000"/>
                <w:sz w:val="20"/>
              </w:rPr>
              <w:t>10,706</w:t>
            </w:r>
          </w:p>
        </w:tc>
        <w:tc>
          <w:tcPr>
            <w:tcW w:w="336"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0" w:name="q000016EF"/>
            <w:bookmarkEnd w:id="150"/>
            <w:r>
              <w:rPr>
                <w:rFonts w:eastAsia="Cambria"/>
                <w:noProof/>
                <w:color w:val="000000"/>
                <w:sz w:val="20"/>
              </w:rPr>
              <w:t>2,206</w:t>
            </w:r>
          </w:p>
        </w:tc>
        <w:tc>
          <w:tcPr>
            <w:tcW w:w="634"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1" w:name="q000016F0"/>
            <w:bookmarkEnd w:id="151"/>
            <w:r>
              <w:rPr>
                <w:rFonts w:eastAsia="Cambria"/>
                <w:noProof/>
                <w:color w:val="000000"/>
                <w:sz w:val="20"/>
              </w:rPr>
              <w:t>1,121</w:t>
            </w:r>
          </w:p>
        </w:tc>
        <w:tc>
          <w:tcPr>
            <w:tcW w:w="506" w:type="pct"/>
            <w:tcBorders>
              <w:top w:val="single" w:sz="8" w:space="0" w:color="auto"/>
              <w:left w:val="single" w:sz="8" w:space="0" w:color="auto"/>
              <w:bottom w:val="single" w:sz="8" w:space="0" w:color="auto"/>
              <w:right w:val="single" w:sz="8" w:space="0" w:color="auto"/>
            </w:tcBorders>
          </w:tcPr>
          <w:p w:rsidR="008979ED" w:rsidRDefault="00B826BF" w:rsidP="00327743">
            <w:pPr>
              <w:jc w:val="center"/>
              <w:rPr>
                <w:szCs w:val="24"/>
              </w:rPr>
            </w:pPr>
            <w:bookmarkStart w:id="152" w:name="q00002198"/>
            <w:bookmarkEnd w:id="152"/>
            <w:r>
              <w:rPr>
                <w:szCs w:val="24"/>
              </w:rPr>
              <w:t>0,579</w:t>
            </w:r>
          </w:p>
        </w:tc>
        <w:tc>
          <w:tcPr>
            <w:tcW w:w="302"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3" w:name="q000016F1"/>
            <w:bookmarkEnd w:id="153"/>
            <w:r>
              <w:rPr>
                <w:rFonts w:eastAsia="Cambria"/>
                <w:noProof/>
                <w:color w:val="000000"/>
                <w:sz w:val="20"/>
              </w:rPr>
              <w:t>8,500</w:t>
            </w:r>
          </w:p>
        </w:tc>
        <w:tc>
          <w:tcPr>
            <w:tcW w:w="634"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4" w:name="q000021AC"/>
            <w:bookmarkEnd w:id="154"/>
            <w:r>
              <w:rPr>
                <w:rFonts w:eastAsia="Cambria"/>
                <w:noProof/>
                <w:color w:val="000000"/>
                <w:sz w:val="20"/>
              </w:rPr>
              <w:t>0,320</w:t>
            </w:r>
          </w:p>
        </w:tc>
        <w:tc>
          <w:tcPr>
            <w:tcW w:w="474"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5" w:name="q000016F2"/>
            <w:bookmarkEnd w:id="155"/>
            <w:r>
              <w:rPr>
                <w:rFonts w:eastAsia="Cambria"/>
                <w:noProof/>
                <w:color w:val="000000"/>
                <w:sz w:val="20"/>
              </w:rPr>
              <w:t>3,077</w:t>
            </w:r>
          </w:p>
        </w:tc>
        <w:tc>
          <w:tcPr>
            <w:tcW w:w="556"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6" w:name="q000016F3"/>
            <w:bookmarkEnd w:id="156"/>
            <w:r>
              <w:rPr>
                <w:rFonts w:eastAsia="Cambria"/>
                <w:noProof/>
                <w:color w:val="000000"/>
                <w:sz w:val="20"/>
              </w:rPr>
              <w:t>0,497</w:t>
            </w:r>
          </w:p>
        </w:tc>
      </w:tr>
    </w:tbl>
    <w:p w:rsidR="008979ED" w:rsidRDefault="008979ED" w:rsidP="008979ED">
      <w:pPr>
        <w:jc w:val="center"/>
        <w:rPr>
          <w:rFonts w:eastAsia="Cambria"/>
          <w:noProof/>
          <w:color w:val="000000"/>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9"/>
        <w:gridCol w:w="1701"/>
        <w:gridCol w:w="1984"/>
        <w:gridCol w:w="1985"/>
        <w:gridCol w:w="1701"/>
        <w:gridCol w:w="1984"/>
        <w:gridCol w:w="1843"/>
        <w:gridCol w:w="3119"/>
      </w:tblGrid>
      <w:tr w:rsidR="008979ED" w:rsidTr="008979ED">
        <w:trPr>
          <w:cantSplit/>
          <w:trHeight w:val="235"/>
        </w:trPr>
        <w:tc>
          <w:tcPr>
            <w:tcW w:w="959"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строки</w:t>
            </w:r>
          </w:p>
        </w:tc>
        <w:tc>
          <w:tcPr>
            <w:tcW w:w="1701"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экскурсий, единиц</w:t>
            </w:r>
          </w:p>
        </w:tc>
        <w:tc>
          <w:tcPr>
            <w:tcW w:w="1984"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лекций, единиц</w:t>
            </w:r>
          </w:p>
        </w:tc>
        <w:tc>
          <w:tcPr>
            <w:tcW w:w="1985"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Численность слушателей лекций, человек</w:t>
            </w:r>
          </w:p>
        </w:tc>
        <w:tc>
          <w:tcPr>
            <w:tcW w:w="1701"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массовых мероприятий музея, единиц</w:t>
            </w:r>
          </w:p>
        </w:tc>
        <w:tc>
          <w:tcPr>
            <w:tcW w:w="1984"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Численность участников массовых мероприятий, человек</w:t>
            </w:r>
          </w:p>
        </w:tc>
        <w:tc>
          <w:tcPr>
            <w:tcW w:w="1843"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Число образова-тельных программ, единиц</w:t>
            </w:r>
          </w:p>
        </w:tc>
        <w:tc>
          <w:tcPr>
            <w:tcW w:w="3119"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Численность участников образовательных программ, человек</w:t>
            </w:r>
          </w:p>
        </w:tc>
      </w:tr>
      <w:tr w:rsidR="008979ED" w:rsidTr="008979ED">
        <w:trPr>
          <w:cantSplit/>
          <w:trHeight w:val="235"/>
        </w:trPr>
        <w:tc>
          <w:tcPr>
            <w:tcW w:w="959"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3119"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cantSplit/>
        </w:trPr>
        <w:tc>
          <w:tcPr>
            <w:tcW w:w="95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1701"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11</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12</w:t>
            </w:r>
          </w:p>
        </w:tc>
        <w:tc>
          <w:tcPr>
            <w:tcW w:w="198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13</w:t>
            </w:r>
          </w:p>
        </w:tc>
        <w:tc>
          <w:tcPr>
            <w:tcW w:w="1701"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14</w:t>
            </w:r>
          </w:p>
        </w:tc>
        <w:tc>
          <w:tcPr>
            <w:tcW w:w="1984"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15</w:t>
            </w:r>
          </w:p>
        </w:tc>
        <w:tc>
          <w:tcPr>
            <w:tcW w:w="1843"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16</w:t>
            </w:r>
          </w:p>
        </w:tc>
        <w:tc>
          <w:tcPr>
            <w:tcW w:w="311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17</w:t>
            </w:r>
          </w:p>
        </w:tc>
      </w:tr>
      <w:tr w:rsidR="008979ED" w:rsidTr="008979ED">
        <w:trPr>
          <w:cantSplit/>
        </w:trPr>
        <w:tc>
          <w:tcPr>
            <w:tcW w:w="95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sz w:val="20"/>
              </w:rPr>
            </w:pPr>
            <w:r>
              <w:rPr>
                <w:rFonts w:eastAsia="Cambria"/>
                <w:noProof/>
                <w:sz w:val="20"/>
              </w:rPr>
              <w:t>41</w:t>
            </w:r>
          </w:p>
        </w:tc>
        <w:tc>
          <w:tcPr>
            <w:tcW w:w="1701"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7" w:name="q000016F4"/>
            <w:bookmarkEnd w:id="157"/>
            <w:r>
              <w:rPr>
                <w:rFonts w:eastAsia="Cambria"/>
                <w:noProof/>
                <w:color w:val="000000"/>
                <w:sz w:val="20"/>
              </w:rPr>
              <w:t>580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8" w:name="q000016F5"/>
            <w:bookmarkEnd w:id="158"/>
            <w:r>
              <w:rPr>
                <w:rFonts w:eastAsia="Cambria"/>
                <w:noProof/>
                <w:color w:val="000000"/>
                <w:sz w:val="20"/>
              </w:rPr>
              <w:t>0</w:t>
            </w:r>
          </w:p>
        </w:tc>
        <w:tc>
          <w:tcPr>
            <w:tcW w:w="1985"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59" w:name="q000016F6"/>
            <w:bookmarkEnd w:id="159"/>
            <w:r>
              <w:rPr>
                <w:rFonts w:eastAsia="Cambria"/>
                <w:noProof/>
                <w:color w:val="000000"/>
                <w:sz w:val="20"/>
              </w:rPr>
              <w:t>0</w:t>
            </w:r>
          </w:p>
        </w:tc>
        <w:tc>
          <w:tcPr>
            <w:tcW w:w="1701"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60" w:name="q000016F7"/>
            <w:bookmarkEnd w:id="160"/>
            <w:r>
              <w:rPr>
                <w:rFonts w:eastAsia="Cambria"/>
                <w:noProof/>
                <w:color w:val="000000"/>
                <w:sz w:val="20"/>
              </w:rPr>
              <w:t>50</w:t>
            </w:r>
          </w:p>
        </w:tc>
        <w:tc>
          <w:tcPr>
            <w:tcW w:w="1984"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61" w:name="q000016F8"/>
            <w:bookmarkEnd w:id="161"/>
            <w:r>
              <w:rPr>
                <w:rFonts w:eastAsia="Cambria"/>
                <w:noProof/>
                <w:color w:val="000000"/>
                <w:sz w:val="20"/>
              </w:rPr>
              <w:t>2,176</w:t>
            </w:r>
          </w:p>
        </w:tc>
        <w:tc>
          <w:tcPr>
            <w:tcW w:w="1843"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62" w:name="q000016F9"/>
            <w:bookmarkEnd w:id="162"/>
            <w:r>
              <w:rPr>
                <w:rFonts w:eastAsia="Cambria"/>
                <w:noProof/>
                <w:color w:val="000000"/>
                <w:sz w:val="20"/>
              </w:rPr>
              <w:t>2</w:t>
            </w:r>
          </w:p>
        </w:tc>
        <w:tc>
          <w:tcPr>
            <w:tcW w:w="3119" w:type="dxa"/>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63" w:name="q000016FA"/>
            <w:bookmarkEnd w:id="163"/>
            <w:r>
              <w:rPr>
                <w:rFonts w:eastAsia="Cambria"/>
                <w:noProof/>
                <w:color w:val="000000"/>
                <w:sz w:val="20"/>
              </w:rPr>
              <w:t>0,133</w:t>
            </w:r>
          </w:p>
        </w:tc>
      </w:tr>
    </w:tbl>
    <w:p w:rsidR="008979ED" w:rsidRPr="008979ED" w:rsidRDefault="008979ED" w:rsidP="008979ED">
      <w:pPr>
        <w:spacing w:after="120"/>
        <w:jc w:val="center"/>
        <w:rPr>
          <w:rFonts w:eastAsia="Cambria"/>
          <w:szCs w:val="24"/>
        </w:rPr>
      </w:pPr>
      <w:r>
        <w:rPr>
          <w:rFonts w:eastAsia="Cambria"/>
          <w:sz w:val="28"/>
          <w:szCs w:val="24"/>
        </w:rPr>
        <w:br w:type="page"/>
      </w:r>
      <w:r>
        <w:rPr>
          <w:rFonts w:eastAsia="Cambria"/>
          <w:b/>
          <w:szCs w:val="24"/>
        </w:rPr>
        <w:lastRenderedPageBreak/>
        <w:t xml:space="preserve">Раздел 7. Выставочная деятельность </w:t>
      </w:r>
      <w:r>
        <w:rPr>
          <w:rFonts w:eastAsia="Cambria"/>
          <w:szCs w:val="24"/>
        </w:rPr>
        <w:t>(заполняется по итогам года)</w:t>
      </w:r>
    </w:p>
    <w:p w:rsidR="008979ED" w:rsidRDefault="008979ED" w:rsidP="008979ED">
      <w:pPr>
        <w:spacing w:after="120"/>
        <w:jc w:val="right"/>
        <w:rPr>
          <w:rFonts w:eastAsia="Cambria"/>
          <w:szCs w:val="24"/>
          <w:lang w:val="en-US"/>
        </w:rPr>
      </w:pPr>
      <w:r>
        <w:rPr>
          <w:rFonts w:eastAsia="Cambria"/>
          <w:sz w:val="20"/>
        </w:rPr>
        <w:t xml:space="preserve">Код по ОКЕИ: единица </w:t>
      </w:r>
      <w:r>
        <w:rPr>
          <w:rFonts w:eastAsia="Cambria"/>
          <w:sz w:val="20"/>
        </w:rPr>
        <w:sym w:font="Symbol" w:char="F02D"/>
      </w:r>
      <w:r>
        <w:rPr>
          <w:rFonts w:eastAsia="Cambria"/>
          <w:sz w:val="20"/>
        </w:rPr>
        <w:t xml:space="preserve"> 642</w:t>
      </w:r>
    </w:p>
    <w:tbl>
      <w:tblPr>
        <w:tblW w:w="49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78"/>
        <w:gridCol w:w="1519"/>
        <w:gridCol w:w="1519"/>
        <w:gridCol w:w="2193"/>
        <w:gridCol w:w="3032"/>
        <w:gridCol w:w="1756"/>
        <w:gridCol w:w="1312"/>
        <w:gridCol w:w="1485"/>
        <w:gridCol w:w="1394"/>
      </w:tblGrid>
      <w:tr w:rsidR="008979ED" w:rsidTr="008979ED">
        <w:trPr>
          <w:cantSplit/>
          <w:trHeight w:val="263"/>
        </w:trPr>
        <w:tc>
          <w:tcPr>
            <w:tcW w:w="322" w:type="pct"/>
            <w:vMerge w:val="restart"/>
            <w:tcBorders>
              <w:top w:val="single" w:sz="8" w:space="0" w:color="auto"/>
              <w:left w:val="single" w:sz="8" w:space="0" w:color="auto"/>
              <w:bottom w:val="single" w:sz="8" w:space="0" w:color="auto"/>
              <w:right w:val="single" w:sz="8" w:space="0" w:color="auto"/>
            </w:tcBorders>
          </w:tcPr>
          <w:p w:rsidR="008979ED" w:rsidRDefault="008979ED">
            <w:pPr>
              <w:jc w:val="center"/>
              <w:rPr>
                <w:rFonts w:eastAsia="Cambria"/>
                <w:noProof/>
                <w:color w:val="000000"/>
                <w:sz w:val="20"/>
                <w:szCs w:val="18"/>
              </w:rPr>
            </w:pPr>
            <w:r>
              <w:rPr>
                <w:rFonts w:eastAsia="Cambria"/>
                <w:noProof/>
                <w:color w:val="000000"/>
                <w:sz w:val="20"/>
                <w:szCs w:val="18"/>
              </w:rPr>
              <w:t>№</w:t>
            </w:r>
            <w:r>
              <w:rPr>
                <w:rFonts w:eastAsia="Cambria"/>
                <w:noProof/>
                <w:color w:val="000000"/>
                <w:sz w:val="20"/>
                <w:szCs w:val="18"/>
              </w:rPr>
              <w:br/>
              <w:t>строки</w:t>
            </w:r>
          </w:p>
          <w:p w:rsidR="008979ED" w:rsidRDefault="008979ED">
            <w:pPr>
              <w:jc w:val="center"/>
              <w:rPr>
                <w:rFonts w:eastAsia="Cambria"/>
                <w:noProof/>
                <w:color w:val="000000"/>
                <w:sz w:val="20"/>
                <w:szCs w:val="18"/>
              </w:rPr>
            </w:pPr>
          </w:p>
        </w:tc>
        <w:tc>
          <w:tcPr>
            <w:tcW w:w="500"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Число выставок – всего, единиц (сумма гр. 5,6,7)</w:t>
            </w:r>
          </w:p>
        </w:tc>
        <w:tc>
          <w:tcPr>
            <w:tcW w:w="500"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из них</w:t>
            </w:r>
          </w:p>
          <w:p w:rsidR="008979ED" w:rsidRDefault="008979ED">
            <w:pPr>
              <w:jc w:val="center"/>
              <w:rPr>
                <w:rFonts w:eastAsia="Cambria"/>
                <w:noProof/>
                <w:color w:val="000000"/>
                <w:sz w:val="20"/>
                <w:szCs w:val="18"/>
              </w:rPr>
            </w:pPr>
            <w:r>
              <w:rPr>
                <w:rFonts w:eastAsia="Cambria"/>
                <w:noProof/>
                <w:color w:val="000000"/>
                <w:sz w:val="20"/>
                <w:szCs w:val="18"/>
              </w:rPr>
              <w:t xml:space="preserve">  открытых в отчетном году</w:t>
            </w:r>
          </w:p>
          <w:p w:rsidR="008979ED" w:rsidRDefault="008979ED">
            <w:pPr>
              <w:jc w:val="center"/>
              <w:rPr>
                <w:rFonts w:eastAsia="Cambria"/>
                <w:noProof/>
                <w:color w:val="000000"/>
                <w:sz w:val="20"/>
                <w:szCs w:val="18"/>
              </w:rPr>
            </w:pPr>
            <w:r>
              <w:rPr>
                <w:rFonts w:eastAsia="Cambria"/>
                <w:noProof/>
                <w:color w:val="000000"/>
                <w:sz w:val="20"/>
                <w:szCs w:val="18"/>
              </w:rPr>
              <w:t>(из гр. 2)</w:t>
            </w:r>
          </w:p>
        </w:tc>
        <w:tc>
          <w:tcPr>
            <w:tcW w:w="722"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highlight w:val="yellow"/>
              </w:rPr>
            </w:pPr>
            <w:r>
              <w:rPr>
                <w:rFonts w:eastAsia="Cambria"/>
                <w:noProof/>
                <w:color w:val="000000"/>
                <w:sz w:val="20"/>
                <w:szCs w:val="18"/>
              </w:rPr>
              <w:t>Из них выставок (экспозиций) для лиц</w:t>
            </w:r>
          </w:p>
          <w:p w:rsidR="008979ED" w:rsidRDefault="008979ED">
            <w:pPr>
              <w:jc w:val="center"/>
              <w:rPr>
                <w:rFonts w:eastAsia="Cambria"/>
                <w:noProof/>
                <w:color w:val="000000"/>
                <w:sz w:val="20"/>
                <w:szCs w:val="18"/>
              </w:rPr>
            </w:pPr>
            <w:r>
              <w:rPr>
                <w:rFonts w:eastAsia="Cambria"/>
                <w:noProof/>
                <w:color w:val="000000"/>
                <w:sz w:val="20"/>
                <w:szCs w:val="18"/>
              </w:rPr>
              <w:t>с нарушением зрения</w:t>
            </w:r>
          </w:p>
          <w:p w:rsidR="008979ED" w:rsidRDefault="008979ED">
            <w:pPr>
              <w:jc w:val="center"/>
              <w:rPr>
                <w:rFonts w:eastAsia="Cambria"/>
                <w:noProof/>
                <w:color w:val="000000"/>
                <w:sz w:val="20"/>
                <w:szCs w:val="18"/>
                <w:highlight w:val="yellow"/>
              </w:rPr>
            </w:pPr>
            <w:r>
              <w:rPr>
                <w:rFonts w:eastAsia="Cambria"/>
                <w:noProof/>
                <w:color w:val="000000"/>
                <w:sz w:val="20"/>
                <w:szCs w:val="18"/>
              </w:rPr>
              <w:t>(из гр. 2)</w:t>
            </w:r>
          </w:p>
        </w:tc>
        <w:tc>
          <w:tcPr>
            <w:tcW w:w="2956" w:type="pct"/>
            <w:gridSpan w:val="5"/>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из общего числа выставок  проведены (из гр. 2)</w:t>
            </w:r>
          </w:p>
        </w:tc>
      </w:tr>
      <w:tr w:rsidR="008979ED" w:rsidTr="008979ED">
        <w:trPr>
          <w:cantSplit/>
          <w:trHeight w:val="1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highlight w:val="yellow"/>
              </w:rPr>
            </w:pPr>
          </w:p>
        </w:tc>
        <w:tc>
          <w:tcPr>
            <w:tcW w:w="1576" w:type="pct"/>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в музее</w:t>
            </w:r>
          </w:p>
        </w:tc>
        <w:tc>
          <w:tcPr>
            <w:tcW w:w="1380"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вне музея</w:t>
            </w:r>
          </w:p>
        </w:tc>
      </w:tr>
      <w:tr w:rsidR="008979ED" w:rsidTr="008979ED">
        <w:trPr>
          <w:cantSplit/>
          <w:trHeight w:val="13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szCs w:val="18"/>
                <w:highlight w:val="yellow"/>
              </w:rPr>
            </w:pPr>
          </w:p>
        </w:tc>
        <w:tc>
          <w:tcPr>
            <w:tcW w:w="998"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из собственных фондов</w:t>
            </w:r>
          </w:p>
        </w:tc>
        <w:tc>
          <w:tcPr>
            <w:tcW w:w="578"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 xml:space="preserve">с привлечением других фондов </w:t>
            </w:r>
          </w:p>
        </w:tc>
        <w:tc>
          <w:tcPr>
            <w:tcW w:w="43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всего</w:t>
            </w:r>
          </w:p>
        </w:tc>
        <w:tc>
          <w:tcPr>
            <w:tcW w:w="48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из них в других регионах Российской Федерации</w:t>
            </w:r>
          </w:p>
          <w:p w:rsidR="008979ED" w:rsidRDefault="008979ED">
            <w:pPr>
              <w:jc w:val="center"/>
              <w:rPr>
                <w:rFonts w:eastAsia="Cambria"/>
                <w:noProof/>
                <w:color w:val="000000"/>
                <w:sz w:val="20"/>
                <w:szCs w:val="18"/>
              </w:rPr>
            </w:pPr>
            <w:r>
              <w:rPr>
                <w:rFonts w:eastAsia="Cambria"/>
                <w:noProof/>
                <w:color w:val="000000"/>
                <w:sz w:val="20"/>
                <w:szCs w:val="18"/>
              </w:rPr>
              <w:t>(из гр. 7)</w:t>
            </w:r>
          </w:p>
        </w:tc>
        <w:tc>
          <w:tcPr>
            <w:tcW w:w="45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 xml:space="preserve">из них за рубежом </w:t>
            </w:r>
          </w:p>
          <w:p w:rsidR="008979ED" w:rsidRDefault="008979ED">
            <w:pPr>
              <w:jc w:val="center"/>
              <w:rPr>
                <w:rFonts w:eastAsia="Cambria"/>
                <w:noProof/>
                <w:color w:val="000000"/>
                <w:sz w:val="20"/>
                <w:szCs w:val="18"/>
              </w:rPr>
            </w:pPr>
            <w:r>
              <w:rPr>
                <w:rFonts w:eastAsia="Cambria"/>
                <w:noProof/>
                <w:color w:val="000000"/>
                <w:sz w:val="20"/>
                <w:szCs w:val="18"/>
              </w:rPr>
              <w:t>(из гр. 7)</w:t>
            </w:r>
          </w:p>
        </w:tc>
      </w:tr>
      <w:tr w:rsidR="008979ED" w:rsidTr="008979ED">
        <w:trPr>
          <w:cantSplit/>
          <w:trHeight w:val="235"/>
        </w:trPr>
        <w:tc>
          <w:tcPr>
            <w:tcW w:w="32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1</w:t>
            </w:r>
          </w:p>
        </w:tc>
        <w:tc>
          <w:tcPr>
            <w:tcW w:w="50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2</w:t>
            </w:r>
          </w:p>
        </w:tc>
        <w:tc>
          <w:tcPr>
            <w:tcW w:w="50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3</w:t>
            </w:r>
          </w:p>
        </w:tc>
        <w:tc>
          <w:tcPr>
            <w:tcW w:w="72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4</w:t>
            </w:r>
          </w:p>
        </w:tc>
        <w:tc>
          <w:tcPr>
            <w:tcW w:w="998"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5</w:t>
            </w:r>
          </w:p>
        </w:tc>
        <w:tc>
          <w:tcPr>
            <w:tcW w:w="578"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6</w:t>
            </w:r>
          </w:p>
        </w:tc>
        <w:tc>
          <w:tcPr>
            <w:tcW w:w="43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7</w:t>
            </w:r>
          </w:p>
        </w:tc>
        <w:tc>
          <w:tcPr>
            <w:tcW w:w="48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8</w:t>
            </w:r>
          </w:p>
        </w:tc>
        <w:tc>
          <w:tcPr>
            <w:tcW w:w="45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szCs w:val="18"/>
              </w:rPr>
            </w:pPr>
            <w:r>
              <w:rPr>
                <w:rFonts w:eastAsia="Cambria"/>
                <w:noProof/>
                <w:color w:val="000000"/>
                <w:sz w:val="20"/>
                <w:szCs w:val="18"/>
              </w:rPr>
              <w:t>9</w:t>
            </w:r>
          </w:p>
        </w:tc>
      </w:tr>
      <w:tr w:rsidR="008979ED" w:rsidTr="008979ED">
        <w:trPr>
          <w:cantSplit/>
          <w:trHeight w:val="255"/>
        </w:trPr>
        <w:tc>
          <w:tcPr>
            <w:tcW w:w="32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sz w:val="20"/>
                <w:szCs w:val="18"/>
              </w:rPr>
            </w:pPr>
            <w:r>
              <w:rPr>
                <w:rFonts w:eastAsia="Cambria"/>
                <w:noProof/>
                <w:sz w:val="20"/>
                <w:szCs w:val="18"/>
              </w:rPr>
              <w:t>42</w:t>
            </w:r>
          </w:p>
        </w:tc>
        <w:tc>
          <w:tcPr>
            <w:tcW w:w="500"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szCs w:val="18"/>
              </w:rPr>
            </w:pPr>
            <w:bookmarkStart w:id="164" w:name="q000016FD"/>
            <w:bookmarkEnd w:id="164"/>
            <w:r>
              <w:rPr>
                <w:rFonts w:eastAsia="Cambria"/>
                <w:noProof/>
                <w:color w:val="000000"/>
                <w:sz w:val="20"/>
                <w:szCs w:val="18"/>
              </w:rPr>
              <w:t>17</w:t>
            </w:r>
          </w:p>
        </w:tc>
        <w:tc>
          <w:tcPr>
            <w:tcW w:w="500"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szCs w:val="18"/>
              </w:rPr>
            </w:pPr>
            <w:bookmarkStart w:id="165" w:name="q000016FE"/>
            <w:bookmarkEnd w:id="165"/>
            <w:r>
              <w:rPr>
                <w:rFonts w:eastAsia="Cambria"/>
                <w:noProof/>
                <w:color w:val="000000"/>
                <w:sz w:val="20"/>
                <w:szCs w:val="18"/>
              </w:rPr>
              <w:t>16</w:t>
            </w:r>
          </w:p>
        </w:tc>
        <w:tc>
          <w:tcPr>
            <w:tcW w:w="722"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66" w:name="q000021C1"/>
            <w:bookmarkEnd w:id="166"/>
            <w:r>
              <w:rPr>
                <w:rFonts w:eastAsia="Cambria"/>
                <w:noProof/>
                <w:color w:val="000000"/>
                <w:sz w:val="20"/>
                <w:szCs w:val="18"/>
              </w:rPr>
              <w:t>0</w:t>
            </w:r>
          </w:p>
        </w:tc>
        <w:tc>
          <w:tcPr>
            <w:tcW w:w="998"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67" w:name="q000016FF"/>
            <w:bookmarkEnd w:id="167"/>
            <w:r>
              <w:rPr>
                <w:rFonts w:eastAsia="Cambria"/>
                <w:noProof/>
                <w:color w:val="000000"/>
                <w:sz w:val="20"/>
                <w:szCs w:val="18"/>
              </w:rPr>
              <w:t>6</w:t>
            </w:r>
          </w:p>
        </w:tc>
        <w:tc>
          <w:tcPr>
            <w:tcW w:w="578"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68" w:name="q00001700"/>
            <w:bookmarkEnd w:id="168"/>
            <w:r>
              <w:rPr>
                <w:rFonts w:eastAsia="Cambria"/>
                <w:noProof/>
                <w:color w:val="000000"/>
                <w:sz w:val="20"/>
                <w:szCs w:val="18"/>
              </w:rPr>
              <w:t>7</w:t>
            </w:r>
          </w:p>
        </w:tc>
        <w:tc>
          <w:tcPr>
            <w:tcW w:w="432"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69" w:name="q00001701"/>
            <w:bookmarkEnd w:id="169"/>
            <w:r>
              <w:rPr>
                <w:rFonts w:eastAsia="Cambria"/>
                <w:noProof/>
                <w:color w:val="000000"/>
                <w:sz w:val="20"/>
                <w:szCs w:val="18"/>
              </w:rPr>
              <w:t>4</w:t>
            </w:r>
          </w:p>
        </w:tc>
        <w:tc>
          <w:tcPr>
            <w:tcW w:w="489"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70" w:name="q000021C2"/>
            <w:bookmarkEnd w:id="170"/>
            <w:r>
              <w:rPr>
                <w:rFonts w:eastAsia="Cambria"/>
                <w:noProof/>
                <w:color w:val="000000"/>
                <w:sz w:val="20"/>
                <w:szCs w:val="18"/>
              </w:rPr>
              <w:t>0</w:t>
            </w:r>
          </w:p>
        </w:tc>
        <w:tc>
          <w:tcPr>
            <w:tcW w:w="459" w:type="pct"/>
            <w:tcBorders>
              <w:top w:val="single" w:sz="8" w:space="0" w:color="auto"/>
              <w:left w:val="single" w:sz="8" w:space="0" w:color="auto"/>
              <w:bottom w:val="single" w:sz="8" w:space="0" w:color="auto"/>
              <w:right w:val="single" w:sz="8" w:space="0" w:color="auto"/>
            </w:tcBorders>
          </w:tcPr>
          <w:p w:rsidR="008979ED" w:rsidRDefault="00B826BF" w:rsidP="009D6F54">
            <w:pPr>
              <w:jc w:val="center"/>
              <w:rPr>
                <w:rFonts w:eastAsia="Cambria"/>
                <w:noProof/>
                <w:color w:val="000000"/>
                <w:sz w:val="20"/>
                <w:szCs w:val="18"/>
              </w:rPr>
            </w:pPr>
            <w:bookmarkStart w:id="171" w:name="q00001702"/>
            <w:bookmarkEnd w:id="171"/>
            <w:r>
              <w:rPr>
                <w:rFonts w:eastAsia="Cambria"/>
                <w:noProof/>
                <w:color w:val="000000"/>
                <w:sz w:val="20"/>
                <w:szCs w:val="18"/>
              </w:rPr>
              <w:t>0</w:t>
            </w:r>
          </w:p>
        </w:tc>
      </w:tr>
    </w:tbl>
    <w:p w:rsidR="008979ED" w:rsidRDefault="008979ED" w:rsidP="008979ED">
      <w:pPr>
        <w:ind w:firstLine="720"/>
        <w:jc w:val="both"/>
        <w:rPr>
          <w:rFonts w:eastAsia="Cambria"/>
          <w:sz w:val="20"/>
          <w:szCs w:val="24"/>
        </w:rPr>
      </w:pPr>
    </w:p>
    <w:p w:rsidR="008979ED" w:rsidRDefault="008979ED" w:rsidP="008979ED">
      <w:pPr>
        <w:ind w:firstLine="720"/>
        <w:jc w:val="both"/>
        <w:rPr>
          <w:rFonts w:eastAsia="Cambria"/>
          <w:sz w:val="20"/>
          <w:szCs w:val="24"/>
        </w:rPr>
      </w:pPr>
    </w:p>
    <w:p w:rsidR="008979ED" w:rsidRDefault="008979ED" w:rsidP="008979ED">
      <w:pPr>
        <w:ind w:firstLine="720"/>
        <w:jc w:val="both"/>
        <w:rPr>
          <w:rFonts w:eastAsia="Cambria"/>
          <w:sz w:val="20"/>
          <w:szCs w:val="24"/>
        </w:rPr>
      </w:pPr>
    </w:p>
    <w:p w:rsidR="008979ED" w:rsidRDefault="008979ED" w:rsidP="008979ED">
      <w:pPr>
        <w:jc w:val="center"/>
        <w:rPr>
          <w:rFonts w:eastAsia="Cambria"/>
          <w:b/>
          <w:szCs w:val="24"/>
        </w:rPr>
      </w:pPr>
      <w:r>
        <w:rPr>
          <w:rFonts w:eastAsia="Cambria"/>
          <w:b/>
          <w:szCs w:val="24"/>
        </w:rPr>
        <w:t xml:space="preserve">Раздел 8.  Персонал </w:t>
      </w:r>
      <w:r>
        <w:rPr>
          <w:rFonts w:eastAsia="Cambria"/>
          <w:szCs w:val="24"/>
        </w:rPr>
        <w:t>(на конец года)</w:t>
      </w:r>
    </w:p>
    <w:p w:rsidR="008979ED" w:rsidRDefault="008979ED" w:rsidP="008979ED">
      <w:pPr>
        <w:spacing w:before="60" w:after="60"/>
        <w:jc w:val="right"/>
        <w:rPr>
          <w:rFonts w:eastAsia="Cambria"/>
          <w:b/>
          <w:szCs w:val="24"/>
        </w:rPr>
      </w:pPr>
      <w:r>
        <w:rPr>
          <w:rFonts w:eastAsia="Cambria"/>
          <w:sz w:val="20"/>
          <w:szCs w:val="24"/>
        </w:rPr>
        <w:t>Код по ОКЕИ: человек</w:t>
      </w:r>
      <w:r>
        <w:rPr>
          <w:rFonts w:eastAsia="Cambria"/>
          <w:sz w:val="20"/>
          <w:szCs w:val="24"/>
          <w:lang w:val="en-US"/>
        </w:rPr>
        <w:t xml:space="preserve"> </w:t>
      </w:r>
      <w:r>
        <w:rPr>
          <w:rFonts w:eastAsia="Cambria"/>
          <w:sz w:val="20"/>
          <w:szCs w:val="24"/>
          <w:lang w:val="en-US"/>
        </w:rPr>
        <w:sym w:font="Symbol" w:char="F02D"/>
      </w:r>
      <w:r>
        <w:rPr>
          <w:rFonts w:eastAsia="Cambria"/>
          <w:sz w:val="20"/>
          <w:szCs w:val="24"/>
          <w:lang w:val="en-US"/>
        </w:rPr>
        <w:t xml:space="preserve"> </w:t>
      </w:r>
      <w:r>
        <w:rPr>
          <w:rFonts w:eastAsia="Cambria"/>
          <w:sz w:val="20"/>
          <w:szCs w:val="24"/>
        </w:rPr>
        <w:t>792</w:t>
      </w:r>
    </w:p>
    <w:tbl>
      <w:tblPr>
        <w:tblW w:w="5000" w:type="pct"/>
        <w:tblLook w:val="04A0"/>
      </w:tblPr>
      <w:tblGrid>
        <w:gridCol w:w="797"/>
        <w:gridCol w:w="1312"/>
        <w:gridCol w:w="1312"/>
        <w:gridCol w:w="1282"/>
        <w:gridCol w:w="1021"/>
        <w:gridCol w:w="837"/>
        <w:gridCol w:w="972"/>
        <w:gridCol w:w="1093"/>
        <w:gridCol w:w="492"/>
        <w:gridCol w:w="492"/>
        <w:gridCol w:w="779"/>
        <w:gridCol w:w="2929"/>
        <w:gridCol w:w="2036"/>
      </w:tblGrid>
      <w:tr w:rsidR="008979ED" w:rsidTr="008979ED">
        <w:trPr>
          <w:trHeight w:val="270"/>
        </w:trPr>
        <w:tc>
          <w:tcPr>
            <w:tcW w:w="260"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br/>
              <w:t>строки</w:t>
            </w:r>
          </w:p>
        </w:tc>
        <w:tc>
          <w:tcPr>
            <w:tcW w:w="427" w:type="pct"/>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Численность работников - всего, человек</w:t>
            </w:r>
          </w:p>
        </w:tc>
        <w:tc>
          <w:tcPr>
            <w:tcW w:w="427" w:type="pct"/>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Численность сотрудников по штатному расписанию </w:t>
            </w:r>
          </w:p>
        </w:tc>
        <w:tc>
          <w:tcPr>
            <w:tcW w:w="417" w:type="pct"/>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фактически работающие</w:t>
            </w:r>
          </w:p>
          <w:p w:rsidR="008979ED" w:rsidRDefault="008979ED">
            <w:pPr>
              <w:jc w:val="center"/>
              <w:rPr>
                <w:rFonts w:eastAsia="Cambria"/>
                <w:noProof/>
                <w:color w:val="000000"/>
                <w:sz w:val="20"/>
              </w:rPr>
            </w:pPr>
            <w:r>
              <w:rPr>
                <w:rFonts w:eastAsia="Cambria"/>
                <w:noProof/>
                <w:color w:val="000000"/>
                <w:sz w:val="20"/>
              </w:rPr>
              <w:t>(из гр.3)</w:t>
            </w:r>
          </w:p>
        </w:tc>
        <w:tc>
          <w:tcPr>
            <w:tcW w:w="332" w:type="pct"/>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общего числа (гр.2) – основной персонал</w:t>
            </w:r>
          </w:p>
        </w:tc>
        <w:tc>
          <w:tcPr>
            <w:tcW w:w="945" w:type="pct"/>
            <w:gridSpan w:val="3"/>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из них имеют образование </w:t>
            </w:r>
          </w:p>
          <w:p w:rsidR="008979ED" w:rsidRDefault="008979ED">
            <w:pPr>
              <w:jc w:val="center"/>
              <w:rPr>
                <w:rFonts w:eastAsia="Cambria"/>
                <w:noProof/>
                <w:color w:val="000000"/>
                <w:sz w:val="20"/>
              </w:rPr>
            </w:pPr>
            <w:r>
              <w:rPr>
                <w:rFonts w:eastAsia="Cambria"/>
                <w:noProof/>
                <w:color w:val="000000"/>
                <w:sz w:val="20"/>
              </w:rPr>
              <w:t>(из гр.5)</w:t>
            </w:r>
          </w:p>
        </w:tc>
        <w:tc>
          <w:tcPr>
            <w:tcW w:w="574"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числа штатного персонала имеют музейный стаж (из гр.4)</w:t>
            </w:r>
          </w:p>
        </w:tc>
        <w:tc>
          <w:tcPr>
            <w:tcW w:w="954"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общей численности работников - количество сотрудников-инвалидов и лиц, с нарушениями, чел.</w:t>
            </w:r>
          </w:p>
          <w:p w:rsidR="008979ED" w:rsidRDefault="008979ED">
            <w:pPr>
              <w:jc w:val="center"/>
              <w:rPr>
                <w:rFonts w:eastAsia="Cambria"/>
                <w:noProof/>
                <w:color w:val="000000"/>
                <w:sz w:val="20"/>
              </w:rPr>
            </w:pPr>
            <w:r>
              <w:rPr>
                <w:rFonts w:eastAsia="Cambria"/>
                <w:noProof/>
                <w:color w:val="000000"/>
                <w:sz w:val="20"/>
              </w:rPr>
              <w:t>(из гр. 2)</w:t>
            </w:r>
          </w:p>
        </w:tc>
        <w:tc>
          <w:tcPr>
            <w:tcW w:w="663"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из общей численности работников -  прошли обучение (инструктирование) по вопросам, связанным с предоставлением услуг инвалидам и лицам с ОВЗ, чел.</w:t>
            </w:r>
          </w:p>
          <w:p w:rsidR="008979ED" w:rsidRDefault="008979ED">
            <w:pPr>
              <w:jc w:val="center"/>
              <w:rPr>
                <w:rFonts w:eastAsia="Cambria"/>
                <w:noProof/>
                <w:color w:val="000000"/>
                <w:sz w:val="20"/>
              </w:rPr>
            </w:pPr>
            <w:r>
              <w:rPr>
                <w:rFonts w:eastAsia="Cambria"/>
                <w:noProof/>
                <w:color w:val="000000"/>
                <w:sz w:val="20"/>
              </w:rPr>
              <w:t>(из гр. 2)</w:t>
            </w:r>
          </w:p>
        </w:tc>
      </w:tr>
      <w:tr w:rsidR="008979ED" w:rsidTr="008979ED">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589" w:type="pct"/>
            <w:gridSpan w:val="2"/>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высшее </w:t>
            </w:r>
          </w:p>
        </w:tc>
        <w:tc>
          <w:tcPr>
            <w:tcW w:w="356" w:type="pct"/>
            <w:vMerge w:val="restar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среднее професси-ональное</w:t>
            </w:r>
          </w:p>
        </w:tc>
        <w:tc>
          <w:tcPr>
            <w:tcW w:w="160"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до 3 лет</w:t>
            </w:r>
          </w:p>
        </w:tc>
        <w:tc>
          <w:tcPr>
            <w:tcW w:w="160"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от 3 до 10 лет</w:t>
            </w:r>
          </w:p>
        </w:tc>
        <w:tc>
          <w:tcPr>
            <w:tcW w:w="254" w:type="pct"/>
            <w:vMerge w:val="restart"/>
            <w:tcBorders>
              <w:top w:val="single" w:sz="8" w:space="0" w:color="auto"/>
              <w:left w:val="single" w:sz="8" w:space="0" w:color="auto"/>
              <w:bottom w:val="single" w:sz="8" w:space="0" w:color="auto"/>
              <w:right w:val="single" w:sz="8" w:space="0" w:color="auto"/>
            </w:tcBorders>
          </w:tcPr>
          <w:p w:rsidR="008979ED" w:rsidRDefault="008979ED">
            <w:pPr>
              <w:jc w:val="center"/>
              <w:rPr>
                <w:rFonts w:eastAsia="Cambria"/>
                <w:noProof/>
                <w:color w:val="000000"/>
                <w:sz w:val="20"/>
              </w:rPr>
            </w:pPr>
            <w:r>
              <w:rPr>
                <w:rFonts w:eastAsia="Cambria"/>
                <w:noProof/>
                <w:color w:val="000000"/>
                <w:sz w:val="20"/>
              </w:rPr>
              <w:t>свыше 10 лет</w:t>
            </w:r>
          </w:p>
          <w:p w:rsidR="008979ED" w:rsidRDefault="008979ED">
            <w:pPr>
              <w:jc w:val="cente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273"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tc>
        <w:tc>
          <w:tcPr>
            <w:tcW w:w="317"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имеют ученую степень</w:t>
            </w:r>
          </w:p>
        </w:tc>
        <w:tc>
          <w:tcPr>
            <w:tcW w:w="0" w:type="auto"/>
            <w:vMerge/>
            <w:tcBorders>
              <w:top w:val="single" w:sz="8" w:space="0" w:color="auto"/>
              <w:left w:val="nil"/>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trHeight w:val="270"/>
        </w:trPr>
        <w:tc>
          <w:tcPr>
            <w:tcW w:w="26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427"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w:t>
            </w:r>
          </w:p>
        </w:tc>
        <w:tc>
          <w:tcPr>
            <w:tcW w:w="427"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3</w:t>
            </w:r>
          </w:p>
        </w:tc>
        <w:tc>
          <w:tcPr>
            <w:tcW w:w="417"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4</w:t>
            </w:r>
          </w:p>
        </w:tc>
        <w:tc>
          <w:tcPr>
            <w:tcW w:w="332"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5</w:t>
            </w:r>
          </w:p>
        </w:tc>
        <w:tc>
          <w:tcPr>
            <w:tcW w:w="273"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6</w:t>
            </w:r>
          </w:p>
        </w:tc>
        <w:tc>
          <w:tcPr>
            <w:tcW w:w="317"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7</w:t>
            </w:r>
          </w:p>
        </w:tc>
        <w:tc>
          <w:tcPr>
            <w:tcW w:w="356" w:type="pct"/>
            <w:tcBorders>
              <w:top w:val="single" w:sz="8" w:space="0" w:color="auto"/>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8</w:t>
            </w:r>
          </w:p>
        </w:tc>
        <w:tc>
          <w:tcPr>
            <w:tcW w:w="16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9</w:t>
            </w:r>
          </w:p>
        </w:tc>
        <w:tc>
          <w:tcPr>
            <w:tcW w:w="16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10</w:t>
            </w:r>
          </w:p>
        </w:tc>
        <w:tc>
          <w:tcPr>
            <w:tcW w:w="25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11</w:t>
            </w:r>
          </w:p>
        </w:tc>
        <w:tc>
          <w:tcPr>
            <w:tcW w:w="95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12</w:t>
            </w:r>
          </w:p>
        </w:tc>
        <w:tc>
          <w:tcPr>
            <w:tcW w:w="663"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13</w:t>
            </w:r>
          </w:p>
        </w:tc>
      </w:tr>
      <w:tr w:rsidR="008979ED" w:rsidTr="008979ED">
        <w:trPr>
          <w:trHeight w:val="270"/>
        </w:trPr>
        <w:tc>
          <w:tcPr>
            <w:tcW w:w="260" w:type="pct"/>
            <w:tcBorders>
              <w:top w:val="nil"/>
              <w:left w:val="single" w:sz="8" w:space="0" w:color="auto"/>
              <w:bottom w:val="single" w:sz="8" w:space="0" w:color="auto"/>
              <w:right w:val="single" w:sz="8" w:space="0" w:color="auto"/>
            </w:tcBorders>
            <w:hideMark/>
          </w:tcPr>
          <w:p w:rsidR="008979ED" w:rsidRDefault="008979ED">
            <w:pPr>
              <w:jc w:val="center"/>
              <w:rPr>
                <w:rFonts w:eastAsia="Cambria"/>
                <w:noProof/>
                <w:sz w:val="20"/>
              </w:rPr>
            </w:pPr>
            <w:r>
              <w:rPr>
                <w:rFonts w:eastAsia="Cambria"/>
                <w:noProof/>
                <w:sz w:val="20"/>
              </w:rPr>
              <w:t>43</w:t>
            </w:r>
          </w:p>
        </w:tc>
        <w:tc>
          <w:tcPr>
            <w:tcW w:w="427" w:type="pct"/>
            <w:tcBorders>
              <w:top w:val="nil"/>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w:t>
            </w:r>
            <w:bookmarkStart w:id="172" w:name="q00000340"/>
            <w:bookmarkEnd w:id="172"/>
            <w:r w:rsidR="00B826BF">
              <w:rPr>
                <w:rFonts w:eastAsia="Cambria"/>
                <w:noProof/>
                <w:color w:val="000000"/>
                <w:sz w:val="20"/>
              </w:rPr>
              <w:t>17</w:t>
            </w:r>
          </w:p>
        </w:tc>
        <w:tc>
          <w:tcPr>
            <w:tcW w:w="427" w:type="pct"/>
            <w:tcBorders>
              <w:top w:val="nil"/>
              <w:left w:val="nil"/>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w:t>
            </w:r>
            <w:bookmarkStart w:id="173" w:name="q000012E6"/>
            <w:bookmarkEnd w:id="173"/>
            <w:r w:rsidR="00B826BF">
              <w:rPr>
                <w:rFonts w:eastAsia="Cambria"/>
                <w:noProof/>
                <w:color w:val="000000"/>
                <w:sz w:val="20"/>
              </w:rPr>
              <w:t>17</w:t>
            </w:r>
          </w:p>
        </w:tc>
        <w:tc>
          <w:tcPr>
            <w:tcW w:w="417" w:type="pct"/>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74" w:name="q00001705"/>
            <w:bookmarkEnd w:id="174"/>
            <w:r>
              <w:rPr>
                <w:rFonts w:eastAsia="Cambria"/>
                <w:noProof/>
                <w:color w:val="000000"/>
                <w:sz w:val="20"/>
              </w:rPr>
              <w:t>17</w:t>
            </w:r>
            <w:r w:rsidR="008979ED">
              <w:rPr>
                <w:rFonts w:eastAsia="Cambria"/>
                <w:noProof/>
                <w:color w:val="000000"/>
                <w:sz w:val="20"/>
              </w:rPr>
              <w:t> </w:t>
            </w:r>
          </w:p>
        </w:tc>
        <w:tc>
          <w:tcPr>
            <w:tcW w:w="332" w:type="pct"/>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75" w:name="q00000BCA"/>
            <w:bookmarkEnd w:id="175"/>
            <w:r>
              <w:rPr>
                <w:rFonts w:eastAsia="Cambria"/>
                <w:noProof/>
                <w:color w:val="000000"/>
                <w:sz w:val="20"/>
              </w:rPr>
              <w:t>7</w:t>
            </w:r>
            <w:r w:rsidR="008979ED">
              <w:rPr>
                <w:rFonts w:eastAsia="Cambria"/>
                <w:noProof/>
                <w:color w:val="000000"/>
                <w:sz w:val="20"/>
              </w:rPr>
              <w:t> </w:t>
            </w:r>
          </w:p>
        </w:tc>
        <w:tc>
          <w:tcPr>
            <w:tcW w:w="273" w:type="pct"/>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76" w:name="q00000342"/>
            <w:bookmarkEnd w:id="176"/>
            <w:r>
              <w:rPr>
                <w:rFonts w:eastAsia="Cambria"/>
                <w:noProof/>
                <w:color w:val="000000"/>
                <w:sz w:val="20"/>
              </w:rPr>
              <w:t>2</w:t>
            </w:r>
            <w:r w:rsidR="008979ED">
              <w:rPr>
                <w:rFonts w:eastAsia="Cambria"/>
                <w:noProof/>
                <w:color w:val="000000"/>
                <w:sz w:val="20"/>
              </w:rPr>
              <w:t> </w:t>
            </w:r>
          </w:p>
        </w:tc>
        <w:tc>
          <w:tcPr>
            <w:tcW w:w="317" w:type="pct"/>
            <w:tcBorders>
              <w:top w:val="nil"/>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77" w:name="q00001706"/>
            <w:bookmarkEnd w:id="177"/>
            <w:r>
              <w:rPr>
                <w:rFonts w:eastAsia="Cambria"/>
                <w:noProof/>
                <w:color w:val="000000"/>
                <w:sz w:val="20"/>
              </w:rPr>
              <w:t>0</w:t>
            </w:r>
            <w:r w:rsidR="008979ED">
              <w:rPr>
                <w:rFonts w:eastAsia="Cambria"/>
                <w:noProof/>
                <w:color w:val="000000"/>
                <w:sz w:val="20"/>
              </w:rPr>
              <w:t> </w:t>
            </w:r>
          </w:p>
        </w:tc>
        <w:tc>
          <w:tcPr>
            <w:tcW w:w="356" w:type="pct"/>
            <w:tcBorders>
              <w:top w:val="single" w:sz="8" w:space="0" w:color="auto"/>
              <w:left w:val="nil"/>
              <w:bottom w:val="single" w:sz="8" w:space="0" w:color="auto"/>
              <w:right w:val="single" w:sz="8" w:space="0" w:color="auto"/>
            </w:tcBorders>
            <w:hideMark/>
          </w:tcPr>
          <w:p w:rsidR="008979ED" w:rsidRDefault="00B826BF">
            <w:pPr>
              <w:jc w:val="center"/>
              <w:rPr>
                <w:rFonts w:eastAsia="Cambria"/>
                <w:noProof/>
                <w:color w:val="000000"/>
                <w:sz w:val="20"/>
              </w:rPr>
            </w:pPr>
            <w:bookmarkStart w:id="178" w:name="q00000344"/>
            <w:bookmarkEnd w:id="178"/>
            <w:r>
              <w:rPr>
                <w:rFonts w:eastAsia="Cambria"/>
                <w:noProof/>
                <w:color w:val="000000"/>
                <w:sz w:val="20"/>
              </w:rPr>
              <w:t>5</w:t>
            </w:r>
            <w:r w:rsidR="008979ED">
              <w:rPr>
                <w:rFonts w:eastAsia="Cambria"/>
                <w:noProof/>
                <w:color w:val="000000"/>
                <w:sz w:val="20"/>
              </w:rPr>
              <w:t> </w:t>
            </w:r>
          </w:p>
        </w:tc>
        <w:tc>
          <w:tcPr>
            <w:tcW w:w="160" w:type="pct"/>
            <w:tcBorders>
              <w:top w:val="single" w:sz="8" w:space="0" w:color="auto"/>
              <w:left w:val="single" w:sz="8" w:space="0" w:color="auto"/>
              <w:bottom w:val="single" w:sz="8" w:space="0" w:color="auto"/>
              <w:right w:val="single" w:sz="8" w:space="0" w:color="auto"/>
            </w:tcBorders>
            <w:hideMark/>
          </w:tcPr>
          <w:p w:rsidR="008979ED" w:rsidRDefault="00B826BF">
            <w:pPr>
              <w:jc w:val="center"/>
              <w:rPr>
                <w:rFonts w:eastAsia="Cambria"/>
                <w:noProof/>
                <w:color w:val="000000"/>
                <w:sz w:val="20"/>
              </w:rPr>
            </w:pPr>
            <w:bookmarkStart w:id="179" w:name="q00001DB0"/>
            <w:bookmarkEnd w:id="179"/>
            <w:r>
              <w:rPr>
                <w:rFonts w:eastAsia="Cambria"/>
                <w:noProof/>
                <w:color w:val="000000"/>
                <w:sz w:val="20"/>
              </w:rPr>
              <w:t>3</w:t>
            </w:r>
            <w:r w:rsidR="008979ED">
              <w:rPr>
                <w:rFonts w:eastAsia="Cambria"/>
                <w:noProof/>
                <w:color w:val="000000"/>
                <w:sz w:val="20"/>
              </w:rPr>
              <w:t> </w:t>
            </w:r>
          </w:p>
        </w:tc>
        <w:tc>
          <w:tcPr>
            <w:tcW w:w="160" w:type="pct"/>
            <w:tcBorders>
              <w:top w:val="single" w:sz="8" w:space="0" w:color="auto"/>
              <w:left w:val="single" w:sz="8" w:space="0" w:color="auto"/>
              <w:bottom w:val="single" w:sz="8" w:space="0" w:color="auto"/>
              <w:right w:val="single" w:sz="8" w:space="0" w:color="auto"/>
            </w:tcBorders>
            <w:hideMark/>
          </w:tcPr>
          <w:p w:rsidR="008979ED" w:rsidRDefault="00B826BF">
            <w:pPr>
              <w:jc w:val="center"/>
              <w:rPr>
                <w:rFonts w:eastAsia="Cambria"/>
                <w:noProof/>
                <w:color w:val="000000"/>
                <w:sz w:val="20"/>
              </w:rPr>
            </w:pPr>
            <w:bookmarkStart w:id="180" w:name="q00001DB1"/>
            <w:bookmarkEnd w:id="180"/>
            <w:r>
              <w:rPr>
                <w:rFonts w:eastAsia="Cambria"/>
                <w:noProof/>
                <w:color w:val="000000"/>
                <w:sz w:val="20"/>
              </w:rPr>
              <w:t>9</w:t>
            </w:r>
            <w:r w:rsidR="008979ED">
              <w:rPr>
                <w:rFonts w:eastAsia="Cambria"/>
                <w:noProof/>
                <w:color w:val="000000"/>
                <w:sz w:val="20"/>
              </w:rPr>
              <w:t> </w:t>
            </w:r>
          </w:p>
        </w:tc>
        <w:tc>
          <w:tcPr>
            <w:tcW w:w="254" w:type="pct"/>
            <w:tcBorders>
              <w:top w:val="single" w:sz="8" w:space="0" w:color="auto"/>
              <w:left w:val="single" w:sz="8" w:space="0" w:color="auto"/>
              <w:bottom w:val="single" w:sz="8" w:space="0" w:color="auto"/>
              <w:right w:val="single" w:sz="8" w:space="0" w:color="auto"/>
            </w:tcBorders>
            <w:hideMark/>
          </w:tcPr>
          <w:p w:rsidR="008979ED" w:rsidRDefault="00B826BF">
            <w:pPr>
              <w:jc w:val="center"/>
              <w:rPr>
                <w:rFonts w:eastAsia="Cambria"/>
                <w:noProof/>
                <w:color w:val="000000"/>
                <w:sz w:val="20"/>
              </w:rPr>
            </w:pPr>
            <w:bookmarkStart w:id="181" w:name="q00000348"/>
            <w:bookmarkEnd w:id="181"/>
            <w:r>
              <w:rPr>
                <w:rFonts w:eastAsia="Cambria"/>
                <w:noProof/>
                <w:color w:val="000000"/>
                <w:sz w:val="20"/>
              </w:rPr>
              <w:t>5</w:t>
            </w:r>
            <w:r w:rsidR="008979ED">
              <w:rPr>
                <w:rFonts w:eastAsia="Cambria"/>
                <w:noProof/>
                <w:color w:val="000000"/>
                <w:sz w:val="20"/>
              </w:rPr>
              <w:t> </w:t>
            </w:r>
          </w:p>
        </w:tc>
        <w:tc>
          <w:tcPr>
            <w:tcW w:w="954"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82" w:name="q00001DA3"/>
            <w:bookmarkEnd w:id="182"/>
            <w:r>
              <w:rPr>
                <w:rFonts w:eastAsia="Cambria"/>
                <w:noProof/>
                <w:color w:val="000000"/>
                <w:sz w:val="20"/>
              </w:rPr>
              <w:t>1</w:t>
            </w:r>
          </w:p>
        </w:tc>
        <w:tc>
          <w:tcPr>
            <w:tcW w:w="663" w:type="pct"/>
            <w:tcBorders>
              <w:top w:val="single" w:sz="8" w:space="0" w:color="auto"/>
              <w:left w:val="single" w:sz="8" w:space="0" w:color="auto"/>
              <w:bottom w:val="single" w:sz="8" w:space="0" w:color="auto"/>
              <w:right w:val="single" w:sz="8" w:space="0" w:color="auto"/>
            </w:tcBorders>
          </w:tcPr>
          <w:p w:rsidR="008979ED" w:rsidRDefault="00B826BF">
            <w:pPr>
              <w:jc w:val="center"/>
              <w:rPr>
                <w:rFonts w:eastAsia="Cambria"/>
                <w:noProof/>
                <w:color w:val="000000"/>
                <w:sz w:val="20"/>
              </w:rPr>
            </w:pPr>
            <w:bookmarkStart w:id="183" w:name="q00001DA1"/>
            <w:bookmarkEnd w:id="183"/>
            <w:r>
              <w:rPr>
                <w:rFonts w:eastAsia="Cambria"/>
                <w:noProof/>
                <w:color w:val="000000"/>
                <w:sz w:val="20"/>
              </w:rPr>
              <w:t xml:space="preserve">0   </w:t>
            </w:r>
          </w:p>
        </w:tc>
      </w:tr>
    </w:tbl>
    <w:p w:rsidR="008979ED" w:rsidRDefault="008979ED" w:rsidP="008979ED">
      <w:pPr>
        <w:ind w:left="12036"/>
        <w:jc w:val="center"/>
        <w:rPr>
          <w:sz w:val="20"/>
          <w:szCs w:val="24"/>
        </w:rPr>
      </w:pPr>
    </w:p>
    <w:p w:rsidR="008979ED" w:rsidRDefault="008979ED" w:rsidP="008979ED">
      <w:pPr>
        <w:ind w:firstLine="720"/>
        <w:jc w:val="center"/>
        <w:rPr>
          <w:rFonts w:eastAsia="Cambria"/>
          <w:b/>
          <w:szCs w:val="24"/>
        </w:rPr>
      </w:pPr>
    </w:p>
    <w:p w:rsidR="008979ED" w:rsidRDefault="008979ED" w:rsidP="008979ED">
      <w:pPr>
        <w:ind w:firstLine="720"/>
        <w:jc w:val="center"/>
        <w:rPr>
          <w:rFonts w:eastAsia="Cambria"/>
          <w:b/>
          <w:szCs w:val="24"/>
        </w:rPr>
      </w:pPr>
    </w:p>
    <w:p w:rsidR="008979ED" w:rsidRDefault="008979ED" w:rsidP="008979ED">
      <w:pPr>
        <w:ind w:firstLine="720"/>
        <w:jc w:val="center"/>
        <w:rPr>
          <w:rFonts w:eastAsia="Cambria"/>
          <w:b/>
          <w:szCs w:val="24"/>
        </w:rPr>
      </w:pPr>
    </w:p>
    <w:p w:rsidR="008979ED" w:rsidRDefault="008979ED" w:rsidP="008979ED">
      <w:pPr>
        <w:ind w:firstLine="720"/>
        <w:jc w:val="center"/>
        <w:rPr>
          <w:rFonts w:eastAsia="Cambria"/>
          <w:b/>
          <w:szCs w:val="24"/>
        </w:rPr>
      </w:pPr>
    </w:p>
    <w:p w:rsidR="008979ED" w:rsidRDefault="008979ED" w:rsidP="008979ED">
      <w:pPr>
        <w:ind w:firstLine="720"/>
        <w:jc w:val="center"/>
        <w:rPr>
          <w:rFonts w:eastAsia="Cambria"/>
          <w:b/>
          <w:szCs w:val="24"/>
        </w:rPr>
      </w:pPr>
    </w:p>
    <w:p w:rsidR="008979ED" w:rsidRDefault="008979ED" w:rsidP="008979ED">
      <w:pPr>
        <w:jc w:val="center"/>
        <w:rPr>
          <w:rFonts w:eastAsia="Cambria"/>
          <w:b/>
          <w:szCs w:val="24"/>
        </w:rPr>
      </w:pPr>
      <w:r>
        <w:rPr>
          <w:rFonts w:eastAsia="Cambria"/>
          <w:b/>
          <w:szCs w:val="24"/>
        </w:rPr>
        <w:t>Раздел 9. Поступление и использование финансовых средств, тыс. рублей</w:t>
      </w:r>
    </w:p>
    <w:tbl>
      <w:tblPr>
        <w:tblW w:w="14884" w:type="dxa"/>
        <w:tblInd w:w="108" w:type="dxa"/>
        <w:tblLook w:val="04A0"/>
      </w:tblPr>
      <w:tblGrid>
        <w:gridCol w:w="958"/>
        <w:gridCol w:w="1491"/>
        <w:gridCol w:w="1524"/>
        <w:gridCol w:w="1638"/>
        <w:gridCol w:w="2118"/>
        <w:gridCol w:w="1602"/>
        <w:gridCol w:w="1875"/>
        <w:gridCol w:w="2118"/>
        <w:gridCol w:w="1560"/>
      </w:tblGrid>
      <w:tr w:rsidR="008979ED" w:rsidTr="008979ED">
        <w:trPr>
          <w:trHeight w:val="300"/>
        </w:trPr>
        <w:tc>
          <w:tcPr>
            <w:tcW w:w="14884" w:type="dxa"/>
            <w:gridSpan w:val="9"/>
            <w:tcBorders>
              <w:top w:val="nil"/>
              <w:left w:val="nil"/>
              <w:bottom w:val="single" w:sz="8" w:space="0" w:color="auto"/>
              <w:right w:val="nil"/>
            </w:tcBorders>
            <w:vAlign w:val="bottom"/>
            <w:hideMark/>
          </w:tcPr>
          <w:p w:rsidR="008979ED" w:rsidRDefault="008979ED">
            <w:pPr>
              <w:ind w:left="-57" w:right="-57"/>
              <w:jc w:val="right"/>
              <w:rPr>
                <w:rFonts w:eastAsia="Cambria"/>
                <w:noProof/>
                <w:color w:val="000000"/>
                <w:sz w:val="20"/>
              </w:rPr>
            </w:pPr>
            <w:r>
              <w:rPr>
                <w:rFonts w:eastAsia="Cambria"/>
                <w:sz w:val="20"/>
              </w:rPr>
              <w:lastRenderedPageBreak/>
              <w:t xml:space="preserve">        </w:t>
            </w:r>
            <w:r>
              <w:rPr>
                <w:rFonts w:eastAsia="Cambria"/>
                <w:sz w:val="20"/>
                <w:szCs w:val="24"/>
              </w:rPr>
              <w:t xml:space="preserve">Код по ОКЕИ: тысяча рублей  </w:t>
            </w:r>
            <w:r>
              <w:rPr>
                <w:rFonts w:eastAsia="Cambria"/>
                <w:sz w:val="20"/>
                <w:szCs w:val="24"/>
              </w:rPr>
              <w:sym w:font="Symbol" w:char="F02D"/>
            </w:r>
            <w:r>
              <w:rPr>
                <w:rFonts w:eastAsia="Cambria"/>
                <w:sz w:val="20"/>
                <w:szCs w:val="24"/>
              </w:rPr>
              <w:t xml:space="preserve"> 384</w:t>
            </w:r>
          </w:p>
        </w:tc>
      </w:tr>
      <w:tr w:rsidR="008979ED" w:rsidTr="008979ED">
        <w:trPr>
          <w:trHeight w:val="300"/>
        </w:trPr>
        <w:tc>
          <w:tcPr>
            <w:tcW w:w="958"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br/>
              <w:t>строки</w:t>
            </w:r>
          </w:p>
        </w:tc>
        <w:tc>
          <w:tcPr>
            <w:tcW w:w="1491"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Поступило за год всего</w:t>
            </w:r>
          </w:p>
          <w:p w:rsidR="008979ED" w:rsidRDefault="008979ED">
            <w:pPr>
              <w:jc w:val="center"/>
              <w:rPr>
                <w:rFonts w:eastAsia="Cambria"/>
                <w:noProof/>
                <w:color w:val="000000"/>
                <w:sz w:val="20"/>
              </w:rPr>
            </w:pPr>
            <w:r>
              <w:rPr>
                <w:rFonts w:eastAsia="Cambria"/>
                <w:noProof/>
                <w:color w:val="000000"/>
                <w:sz w:val="20"/>
              </w:rPr>
              <w:t xml:space="preserve"> (сумма гр. 3,4,5, 9)</w:t>
            </w:r>
          </w:p>
        </w:tc>
        <w:tc>
          <w:tcPr>
            <w:tcW w:w="12435" w:type="dxa"/>
            <w:gridSpan w:val="7"/>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(из гр. 2)</w:t>
            </w:r>
          </w:p>
        </w:tc>
      </w:tr>
      <w:tr w:rsidR="008979ED" w:rsidTr="008979E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524"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бюджетные ассигнования  учредителя</w:t>
            </w:r>
          </w:p>
        </w:tc>
        <w:tc>
          <w:tcPr>
            <w:tcW w:w="1638"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финансирование из бюджетов других уровней</w:t>
            </w:r>
          </w:p>
        </w:tc>
        <w:tc>
          <w:tcPr>
            <w:tcW w:w="2118"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от предпринимательской и иной приносящей доход деятельности</w:t>
            </w:r>
          </w:p>
        </w:tc>
        <w:tc>
          <w:tcPr>
            <w:tcW w:w="5595" w:type="dxa"/>
            <w:gridSpan w:val="3"/>
            <w:tcBorders>
              <w:top w:val="single" w:sz="8" w:space="0" w:color="auto"/>
              <w:left w:val="single" w:sz="8" w:space="0" w:color="auto"/>
              <w:bottom w:val="single" w:sz="8" w:space="0" w:color="auto"/>
              <w:right w:val="single" w:sz="8" w:space="0" w:color="auto"/>
            </w:tcBorders>
            <w:hideMark/>
          </w:tcPr>
          <w:p w:rsidR="008979ED" w:rsidRPr="00771B23" w:rsidRDefault="00771B23">
            <w:pPr>
              <w:jc w:val="center"/>
              <w:rPr>
                <w:rFonts w:eastAsia="Cambria"/>
                <w:noProof/>
                <w:color w:val="000000"/>
                <w:sz w:val="20"/>
              </w:rPr>
            </w:pPr>
            <w:r w:rsidRPr="00771B23">
              <w:rPr>
                <w:color w:val="000000"/>
                <w:sz w:val="20"/>
              </w:rPr>
              <w:t>из них (из гр. 5)</w:t>
            </w:r>
          </w:p>
        </w:tc>
        <w:tc>
          <w:tcPr>
            <w:tcW w:w="1560"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от сдачи имущества в аренду</w:t>
            </w:r>
          </w:p>
        </w:tc>
      </w:tr>
      <w:tr w:rsidR="008979ED" w:rsidTr="008979ED">
        <w:trPr>
          <w:trHeight w:val="7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602"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от основных видов уставной деятельности</w:t>
            </w:r>
          </w:p>
        </w:tc>
        <w:tc>
          <w:tcPr>
            <w:tcW w:w="187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благотворительные и спонсорские вклады</w:t>
            </w:r>
          </w:p>
        </w:tc>
        <w:tc>
          <w:tcPr>
            <w:tcW w:w="21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от предпринимательской деятельности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r>
      <w:tr w:rsidR="008979ED" w:rsidTr="008979ED">
        <w:trPr>
          <w:trHeight w:val="279"/>
        </w:trPr>
        <w:tc>
          <w:tcPr>
            <w:tcW w:w="958"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1</w:t>
            </w:r>
          </w:p>
        </w:tc>
        <w:tc>
          <w:tcPr>
            <w:tcW w:w="1491"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2</w:t>
            </w:r>
          </w:p>
        </w:tc>
        <w:tc>
          <w:tcPr>
            <w:tcW w:w="1524"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3</w:t>
            </w:r>
          </w:p>
        </w:tc>
        <w:tc>
          <w:tcPr>
            <w:tcW w:w="1638"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4</w:t>
            </w:r>
          </w:p>
        </w:tc>
        <w:tc>
          <w:tcPr>
            <w:tcW w:w="2118"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5</w:t>
            </w:r>
          </w:p>
        </w:tc>
        <w:tc>
          <w:tcPr>
            <w:tcW w:w="1602"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6</w:t>
            </w:r>
          </w:p>
        </w:tc>
        <w:tc>
          <w:tcPr>
            <w:tcW w:w="1875"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7</w:t>
            </w:r>
          </w:p>
        </w:tc>
        <w:tc>
          <w:tcPr>
            <w:tcW w:w="2118"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8</w:t>
            </w:r>
          </w:p>
        </w:tc>
        <w:tc>
          <w:tcPr>
            <w:tcW w:w="1560" w:type="dxa"/>
            <w:tcBorders>
              <w:top w:val="single" w:sz="8" w:space="0" w:color="auto"/>
              <w:left w:val="single" w:sz="8" w:space="0" w:color="auto"/>
              <w:bottom w:val="single" w:sz="8" w:space="0" w:color="auto"/>
              <w:right w:val="single" w:sz="8" w:space="0" w:color="auto"/>
            </w:tcBorders>
            <w:hideMark/>
          </w:tcPr>
          <w:p w:rsidR="008979ED" w:rsidRDefault="008979ED">
            <w:pPr>
              <w:spacing w:line="200" w:lineRule="exact"/>
              <w:jc w:val="center"/>
              <w:rPr>
                <w:rFonts w:eastAsia="Cambria"/>
                <w:noProof/>
                <w:color w:val="000000"/>
                <w:sz w:val="20"/>
              </w:rPr>
            </w:pPr>
            <w:r>
              <w:rPr>
                <w:rFonts w:eastAsia="Cambria"/>
                <w:noProof/>
                <w:color w:val="000000"/>
                <w:sz w:val="20"/>
              </w:rPr>
              <w:t>9</w:t>
            </w:r>
          </w:p>
        </w:tc>
      </w:tr>
      <w:tr w:rsidR="008979ED" w:rsidTr="008979ED">
        <w:trPr>
          <w:trHeight w:val="373"/>
        </w:trPr>
        <w:tc>
          <w:tcPr>
            <w:tcW w:w="95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sz w:val="20"/>
              </w:rPr>
            </w:pPr>
            <w:r>
              <w:rPr>
                <w:rFonts w:eastAsia="Cambria"/>
                <w:noProof/>
                <w:sz w:val="20"/>
              </w:rPr>
              <w:t>44</w:t>
            </w:r>
          </w:p>
        </w:tc>
        <w:tc>
          <w:tcPr>
            <w:tcW w:w="1491" w:type="dxa"/>
            <w:tcBorders>
              <w:top w:val="single" w:sz="8" w:space="0" w:color="auto"/>
              <w:left w:val="single" w:sz="8" w:space="0" w:color="auto"/>
              <w:bottom w:val="single" w:sz="8" w:space="0" w:color="auto"/>
              <w:right w:val="single" w:sz="8" w:space="0" w:color="auto"/>
            </w:tcBorders>
            <w:hideMark/>
          </w:tcPr>
          <w:p w:rsidR="008979ED" w:rsidRDefault="00B826BF" w:rsidP="00FD11B7">
            <w:pPr>
              <w:jc w:val="center"/>
              <w:rPr>
                <w:sz w:val="20"/>
              </w:rPr>
            </w:pPr>
            <w:bookmarkStart w:id="184" w:name="q0000034A"/>
            <w:bookmarkEnd w:id="184"/>
            <w:r>
              <w:rPr>
                <w:sz w:val="20"/>
              </w:rPr>
              <w:t>6148,1</w:t>
            </w:r>
          </w:p>
        </w:tc>
        <w:tc>
          <w:tcPr>
            <w:tcW w:w="1524" w:type="dxa"/>
            <w:tcBorders>
              <w:top w:val="single" w:sz="8" w:space="0" w:color="auto"/>
              <w:left w:val="single" w:sz="8" w:space="0" w:color="auto"/>
              <w:bottom w:val="single" w:sz="8" w:space="0" w:color="auto"/>
              <w:right w:val="single" w:sz="8" w:space="0" w:color="auto"/>
            </w:tcBorders>
            <w:hideMark/>
          </w:tcPr>
          <w:p w:rsidR="008979ED" w:rsidRDefault="00B826BF" w:rsidP="00FD11B7">
            <w:pPr>
              <w:jc w:val="center"/>
              <w:rPr>
                <w:sz w:val="20"/>
              </w:rPr>
            </w:pPr>
            <w:bookmarkStart w:id="185" w:name="q000021E8"/>
            <w:bookmarkEnd w:id="185"/>
            <w:r>
              <w:rPr>
                <w:sz w:val="20"/>
              </w:rPr>
              <w:t>5627,3</w:t>
            </w:r>
          </w:p>
        </w:tc>
        <w:tc>
          <w:tcPr>
            <w:tcW w:w="1638" w:type="dxa"/>
            <w:tcBorders>
              <w:top w:val="single" w:sz="8" w:space="0" w:color="auto"/>
              <w:left w:val="single" w:sz="8" w:space="0" w:color="auto"/>
              <w:bottom w:val="single" w:sz="8" w:space="0" w:color="auto"/>
              <w:right w:val="single" w:sz="8" w:space="0" w:color="auto"/>
            </w:tcBorders>
            <w:hideMark/>
          </w:tcPr>
          <w:p w:rsidR="008979ED" w:rsidRDefault="00B826BF" w:rsidP="00FD11B7">
            <w:pPr>
              <w:jc w:val="center"/>
              <w:rPr>
                <w:sz w:val="20"/>
              </w:rPr>
            </w:pPr>
            <w:bookmarkStart w:id="186" w:name="q00000353"/>
            <w:bookmarkEnd w:id="186"/>
            <w:r>
              <w:rPr>
                <w:sz w:val="20"/>
              </w:rPr>
              <w:t>0</w:t>
            </w:r>
          </w:p>
        </w:tc>
        <w:tc>
          <w:tcPr>
            <w:tcW w:w="2118" w:type="dxa"/>
            <w:tcBorders>
              <w:top w:val="single" w:sz="8" w:space="0" w:color="auto"/>
              <w:left w:val="single" w:sz="8" w:space="0" w:color="auto"/>
              <w:bottom w:val="single" w:sz="8" w:space="0" w:color="auto"/>
              <w:right w:val="single" w:sz="8" w:space="0" w:color="auto"/>
            </w:tcBorders>
            <w:hideMark/>
          </w:tcPr>
          <w:p w:rsidR="008979ED" w:rsidRDefault="00B826BF" w:rsidP="00FD11B7">
            <w:pPr>
              <w:jc w:val="center"/>
              <w:rPr>
                <w:sz w:val="20"/>
              </w:rPr>
            </w:pPr>
            <w:bookmarkStart w:id="187" w:name="q00000354"/>
            <w:bookmarkEnd w:id="187"/>
            <w:r>
              <w:rPr>
                <w:sz w:val="20"/>
              </w:rPr>
              <w:t>520,8</w:t>
            </w:r>
          </w:p>
        </w:tc>
        <w:tc>
          <w:tcPr>
            <w:tcW w:w="1602" w:type="dxa"/>
            <w:tcBorders>
              <w:top w:val="single" w:sz="8" w:space="0" w:color="auto"/>
              <w:left w:val="single" w:sz="8" w:space="0" w:color="auto"/>
              <w:bottom w:val="single" w:sz="8" w:space="0" w:color="auto"/>
              <w:right w:val="single" w:sz="8" w:space="0" w:color="auto"/>
            </w:tcBorders>
            <w:noWrap/>
            <w:hideMark/>
          </w:tcPr>
          <w:p w:rsidR="008979ED" w:rsidRDefault="00B826BF" w:rsidP="00FD11B7">
            <w:pPr>
              <w:jc w:val="center"/>
              <w:rPr>
                <w:sz w:val="20"/>
              </w:rPr>
            </w:pPr>
            <w:bookmarkStart w:id="188" w:name="q00000355"/>
            <w:bookmarkEnd w:id="188"/>
            <w:r>
              <w:rPr>
                <w:sz w:val="20"/>
              </w:rPr>
              <w:t>499,4</w:t>
            </w:r>
          </w:p>
        </w:tc>
        <w:tc>
          <w:tcPr>
            <w:tcW w:w="1875" w:type="dxa"/>
            <w:tcBorders>
              <w:top w:val="single" w:sz="8" w:space="0" w:color="auto"/>
              <w:left w:val="single" w:sz="8" w:space="0" w:color="auto"/>
              <w:bottom w:val="single" w:sz="8" w:space="0" w:color="auto"/>
              <w:right w:val="single" w:sz="8" w:space="0" w:color="auto"/>
            </w:tcBorders>
            <w:noWrap/>
            <w:hideMark/>
          </w:tcPr>
          <w:p w:rsidR="008979ED" w:rsidRDefault="00B826BF" w:rsidP="00FD11B7">
            <w:pPr>
              <w:jc w:val="center"/>
              <w:rPr>
                <w:sz w:val="20"/>
              </w:rPr>
            </w:pPr>
            <w:bookmarkStart w:id="189" w:name="q00000357"/>
            <w:bookmarkEnd w:id="189"/>
            <w:r>
              <w:rPr>
                <w:sz w:val="20"/>
              </w:rPr>
              <w:t>21,4</w:t>
            </w:r>
          </w:p>
        </w:tc>
        <w:tc>
          <w:tcPr>
            <w:tcW w:w="2118" w:type="dxa"/>
            <w:tcBorders>
              <w:top w:val="single" w:sz="8" w:space="0" w:color="auto"/>
              <w:left w:val="single" w:sz="8" w:space="0" w:color="auto"/>
              <w:bottom w:val="single" w:sz="8" w:space="0" w:color="auto"/>
              <w:right w:val="single" w:sz="8" w:space="0" w:color="auto"/>
            </w:tcBorders>
            <w:noWrap/>
            <w:hideMark/>
          </w:tcPr>
          <w:p w:rsidR="008979ED" w:rsidRDefault="00B826BF" w:rsidP="00FD11B7">
            <w:pPr>
              <w:jc w:val="center"/>
              <w:rPr>
                <w:sz w:val="20"/>
              </w:rPr>
            </w:pPr>
            <w:bookmarkStart w:id="190" w:name="q00000356"/>
            <w:bookmarkEnd w:id="190"/>
            <w:r>
              <w:rPr>
                <w:sz w:val="20"/>
              </w:rPr>
              <w:t>0</w:t>
            </w:r>
          </w:p>
        </w:tc>
        <w:tc>
          <w:tcPr>
            <w:tcW w:w="1560" w:type="dxa"/>
            <w:tcBorders>
              <w:top w:val="single" w:sz="8" w:space="0" w:color="auto"/>
              <w:left w:val="single" w:sz="8" w:space="0" w:color="auto"/>
              <w:bottom w:val="single" w:sz="8" w:space="0" w:color="auto"/>
              <w:right w:val="single" w:sz="8" w:space="0" w:color="auto"/>
            </w:tcBorders>
          </w:tcPr>
          <w:p w:rsidR="008979ED" w:rsidRDefault="00B826BF" w:rsidP="00FD11B7">
            <w:pPr>
              <w:jc w:val="center"/>
              <w:rPr>
                <w:rFonts w:eastAsia="Cambria"/>
                <w:noProof/>
                <w:color w:val="000000"/>
                <w:sz w:val="20"/>
              </w:rPr>
            </w:pPr>
            <w:bookmarkStart w:id="191" w:name="q00000358"/>
            <w:bookmarkEnd w:id="191"/>
            <w:r>
              <w:rPr>
                <w:rFonts w:eastAsia="Cambria"/>
                <w:noProof/>
                <w:color w:val="000000"/>
                <w:sz w:val="20"/>
              </w:rPr>
              <w:t>0</w:t>
            </w:r>
          </w:p>
        </w:tc>
      </w:tr>
    </w:tbl>
    <w:p w:rsidR="008979ED" w:rsidRDefault="008979ED" w:rsidP="008979ED">
      <w:pPr>
        <w:ind w:left="-57" w:right="-57"/>
        <w:jc w:val="center"/>
        <w:rPr>
          <w:rFonts w:eastAsia="Cambria"/>
          <w:noProof/>
          <w:color w:val="000000"/>
          <w:sz w:val="18"/>
          <w:szCs w:val="18"/>
        </w:rPr>
      </w:pPr>
    </w:p>
    <w:p w:rsidR="008979ED" w:rsidRDefault="008979ED" w:rsidP="008979ED">
      <w:pPr>
        <w:ind w:left="-57" w:right="-57"/>
        <w:jc w:val="center"/>
        <w:rPr>
          <w:rFonts w:eastAsia="Cambria"/>
          <w:noProof/>
          <w:color w:val="000000"/>
          <w:sz w:val="18"/>
          <w:szCs w:val="18"/>
        </w:rPr>
      </w:pPr>
    </w:p>
    <w:p w:rsidR="008979ED" w:rsidRDefault="008979ED" w:rsidP="008979ED">
      <w:pPr>
        <w:ind w:left="-57" w:right="-57"/>
        <w:jc w:val="center"/>
        <w:rPr>
          <w:rFonts w:eastAsia="Cambria"/>
          <w:noProof/>
          <w:color w:val="000000"/>
          <w:sz w:val="18"/>
          <w:szCs w:val="18"/>
        </w:rPr>
      </w:pPr>
    </w:p>
    <w:p w:rsidR="008979ED" w:rsidRDefault="008979ED" w:rsidP="008979ED">
      <w:pPr>
        <w:ind w:left="-57" w:right="-57"/>
        <w:jc w:val="center"/>
        <w:rPr>
          <w:rFonts w:eastAsia="Cambria"/>
          <w:noProof/>
          <w:color w:val="000000"/>
          <w:sz w:val="18"/>
          <w:szCs w:val="18"/>
        </w:rPr>
      </w:pPr>
    </w:p>
    <w:p w:rsidR="008979ED" w:rsidRDefault="008979ED" w:rsidP="008979ED">
      <w:pPr>
        <w:ind w:left="-57" w:right="-57"/>
        <w:jc w:val="center"/>
        <w:rPr>
          <w:rFonts w:eastAsia="Cambria"/>
          <w:noProof/>
          <w:color w:val="000000"/>
          <w:sz w:val="18"/>
          <w:szCs w:val="18"/>
        </w:rPr>
      </w:pPr>
    </w:p>
    <w:tbl>
      <w:tblPr>
        <w:tblW w:w="484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7"/>
        <w:gridCol w:w="1559"/>
        <w:gridCol w:w="1587"/>
        <w:gridCol w:w="1523"/>
        <w:gridCol w:w="1737"/>
        <w:gridCol w:w="1452"/>
        <w:gridCol w:w="1526"/>
        <w:gridCol w:w="1402"/>
        <w:gridCol w:w="774"/>
        <w:gridCol w:w="1212"/>
        <w:gridCol w:w="1315"/>
      </w:tblGrid>
      <w:tr w:rsidR="008979ED" w:rsidTr="008979ED">
        <w:trPr>
          <w:trHeight w:val="300"/>
        </w:trPr>
        <w:tc>
          <w:tcPr>
            <w:tcW w:w="248"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br/>
              <w:t>строки</w:t>
            </w:r>
          </w:p>
        </w:tc>
        <w:tc>
          <w:tcPr>
            <w:tcW w:w="524" w:type="pct"/>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Израсходовано, всего</w:t>
            </w:r>
          </w:p>
        </w:tc>
        <w:tc>
          <w:tcPr>
            <w:tcW w:w="4228" w:type="pct"/>
            <w:gridSpan w:val="9"/>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w:t>
            </w:r>
          </w:p>
        </w:tc>
      </w:tr>
      <w:tr w:rsidR="008979ED" w:rsidTr="008979E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2127" w:type="pct"/>
            <w:gridSpan w:val="4"/>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расходы на оплату труда</w:t>
            </w:r>
          </w:p>
        </w:tc>
        <w:tc>
          <w:tcPr>
            <w:tcW w:w="988" w:type="pct"/>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расходы на капитальный ремонт и реконструкцию</w:t>
            </w:r>
          </w:p>
        </w:tc>
        <w:tc>
          <w:tcPr>
            <w:tcW w:w="1113" w:type="pct"/>
            <w:gridSpan w:val="3"/>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расходы на приобретение (замену) оборудования</w:t>
            </w:r>
          </w:p>
        </w:tc>
      </w:tr>
      <w:tr w:rsidR="008979ED" w:rsidTr="008979E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537"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tc>
        <w:tc>
          <w:tcPr>
            <w:tcW w:w="514"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c>
          <w:tcPr>
            <w:tcW w:w="586"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общих расходов на оплату труда (из гр. 11) основному персоналу</w:t>
            </w:r>
          </w:p>
        </w:tc>
        <w:tc>
          <w:tcPr>
            <w:tcW w:w="490"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p w:rsidR="008979ED" w:rsidRDefault="008979ED">
            <w:pPr>
              <w:jc w:val="center"/>
              <w:rPr>
                <w:rFonts w:eastAsia="Cambria"/>
                <w:noProof/>
                <w:color w:val="000000"/>
                <w:sz w:val="20"/>
              </w:rPr>
            </w:pPr>
            <w:r>
              <w:rPr>
                <w:rFonts w:eastAsia="Cambria"/>
                <w:noProof/>
                <w:color w:val="000000"/>
                <w:sz w:val="20"/>
              </w:rPr>
              <w:t>(из гр.13)</w:t>
            </w:r>
          </w:p>
        </w:tc>
        <w:tc>
          <w:tcPr>
            <w:tcW w:w="515"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Pr="00771B23" w:rsidRDefault="008979ED">
            <w:pPr>
              <w:jc w:val="center"/>
              <w:rPr>
                <w:rFonts w:eastAsia="Cambria"/>
                <w:noProof/>
                <w:color w:val="000000"/>
                <w:sz w:val="20"/>
                <w:lang w:val="en-US"/>
              </w:rPr>
            </w:pPr>
          </w:p>
        </w:tc>
        <w:tc>
          <w:tcPr>
            <w:tcW w:w="473" w:type="pct"/>
            <w:tcBorders>
              <w:top w:val="single" w:sz="8" w:space="0" w:color="auto"/>
              <w:left w:val="single" w:sz="8" w:space="0" w:color="auto"/>
              <w:bottom w:val="single" w:sz="8" w:space="0" w:color="auto"/>
              <w:right w:val="single" w:sz="8" w:space="0" w:color="auto"/>
            </w:tcBorders>
            <w:hideMark/>
          </w:tcPr>
          <w:p w:rsidR="008979ED" w:rsidRPr="00771B23" w:rsidRDefault="00771B23">
            <w:pPr>
              <w:jc w:val="center"/>
              <w:rPr>
                <w:rFonts w:eastAsia="Cambria"/>
                <w:noProof/>
                <w:color w:val="000000"/>
                <w:sz w:val="20"/>
              </w:rPr>
            </w:pPr>
            <w:r w:rsidRPr="00771B23">
              <w:rPr>
                <w:color w:val="000000"/>
                <w:sz w:val="20"/>
              </w:rPr>
              <w:t>из них за счет собственных средств (из гр. 15)</w:t>
            </w:r>
          </w:p>
        </w:tc>
        <w:tc>
          <w:tcPr>
            <w:tcW w:w="26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Pr="00771B23" w:rsidRDefault="008979ED">
            <w:pPr>
              <w:jc w:val="center"/>
              <w:rPr>
                <w:rFonts w:eastAsia="Cambria"/>
                <w:noProof/>
                <w:color w:val="000000"/>
                <w:sz w:val="20"/>
                <w:lang w:val="en-US"/>
              </w:rPr>
            </w:pPr>
          </w:p>
        </w:tc>
        <w:tc>
          <w:tcPr>
            <w:tcW w:w="409"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для улучше- ния условий доступ- ности для инвалидов и лиц с ОВЗ</w:t>
            </w:r>
          </w:p>
          <w:p w:rsidR="008979ED" w:rsidRDefault="008979ED">
            <w:pPr>
              <w:jc w:val="center"/>
              <w:rPr>
                <w:rFonts w:eastAsia="Cambria"/>
                <w:noProof/>
                <w:color w:val="000000"/>
                <w:sz w:val="20"/>
              </w:rPr>
            </w:pPr>
            <w:r>
              <w:rPr>
                <w:rFonts w:eastAsia="Cambria"/>
                <w:noProof/>
                <w:color w:val="000000"/>
                <w:sz w:val="20"/>
              </w:rPr>
              <w:t>(из гр. 17)</w:t>
            </w:r>
          </w:p>
        </w:tc>
        <w:tc>
          <w:tcPr>
            <w:tcW w:w="442" w:type="pc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p w:rsidR="008979ED" w:rsidRDefault="008979ED">
            <w:pPr>
              <w:jc w:val="center"/>
              <w:rPr>
                <w:rFonts w:eastAsia="Cambria"/>
                <w:noProof/>
                <w:color w:val="000000"/>
                <w:sz w:val="20"/>
              </w:rPr>
            </w:pPr>
            <w:r>
              <w:rPr>
                <w:rFonts w:eastAsia="Cambria"/>
                <w:noProof/>
                <w:color w:val="000000"/>
                <w:sz w:val="20"/>
              </w:rPr>
              <w:t>(из гр. 17)</w:t>
            </w:r>
          </w:p>
        </w:tc>
      </w:tr>
      <w:tr w:rsidR="008979ED" w:rsidTr="008979ED">
        <w:trPr>
          <w:trHeight w:val="139"/>
        </w:trPr>
        <w:tc>
          <w:tcPr>
            <w:tcW w:w="248"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w:t>
            </w:r>
          </w:p>
        </w:tc>
        <w:tc>
          <w:tcPr>
            <w:tcW w:w="524"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10</w:t>
            </w:r>
          </w:p>
        </w:tc>
        <w:tc>
          <w:tcPr>
            <w:tcW w:w="537"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11</w:t>
            </w:r>
          </w:p>
        </w:tc>
        <w:tc>
          <w:tcPr>
            <w:tcW w:w="514"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12</w:t>
            </w:r>
          </w:p>
        </w:tc>
        <w:tc>
          <w:tcPr>
            <w:tcW w:w="586"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13</w:t>
            </w:r>
          </w:p>
        </w:tc>
        <w:tc>
          <w:tcPr>
            <w:tcW w:w="490"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14</w:t>
            </w:r>
          </w:p>
        </w:tc>
        <w:tc>
          <w:tcPr>
            <w:tcW w:w="515"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15</w:t>
            </w:r>
          </w:p>
        </w:tc>
        <w:tc>
          <w:tcPr>
            <w:tcW w:w="473"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16</w:t>
            </w:r>
          </w:p>
        </w:tc>
        <w:tc>
          <w:tcPr>
            <w:tcW w:w="262"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17</w:t>
            </w:r>
          </w:p>
        </w:tc>
        <w:tc>
          <w:tcPr>
            <w:tcW w:w="409"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18</w:t>
            </w:r>
          </w:p>
        </w:tc>
        <w:tc>
          <w:tcPr>
            <w:tcW w:w="442" w:type="pct"/>
            <w:tcBorders>
              <w:top w:val="single" w:sz="8" w:space="0" w:color="auto"/>
              <w:left w:val="single" w:sz="8" w:space="0" w:color="auto"/>
              <w:bottom w:val="single" w:sz="8" w:space="0" w:color="auto"/>
              <w:right w:val="single" w:sz="8" w:space="0" w:color="auto"/>
            </w:tcBorders>
            <w:vAlign w:val="center"/>
            <w:hideMark/>
          </w:tcPr>
          <w:p w:rsidR="008979ED" w:rsidRDefault="008979ED">
            <w:pPr>
              <w:spacing w:line="200" w:lineRule="exact"/>
              <w:jc w:val="center"/>
              <w:rPr>
                <w:rFonts w:eastAsia="Cambria"/>
                <w:noProof/>
                <w:color w:val="000000"/>
                <w:sz w:val="20"/>
              </w:rPr>
            </w:pPr>
            <w:r>
              <w:rPr>
                <w:rFonts w:eastAsia="Cambria"/>
                <w:noProof/>
                <w:color w:val="000000"/>
                <w:sz w:val="20"/>
              </w:rPr>
              <w:t>19</w:t>
            </w:r>
          </w:p>
        </w:tc>
      </w:tr>
      <w:tr w:rsidR="008979ED" w:rsidTr="00FD11B7">
        <w:trPr>
          <w:trHeight w:val="300"/>
        </w:trPr>
        <w:tc>
          <w:tcPr>
            <w:tcW w:w="248" w:type="pct"/>
            <w:tcBorders>
              <w:top w:val="single" w:sz="8" w:space="0" w:color="auto"/>
              <w:left w:val="single" w:sz="8" w:space="0" w:color="auto"/>
              <w:bottom w:val="single" w:sz="8" w:space="0" w:color="auto"/>
              <w:right w:val="single" w:sz="8" w:space="0" w:color="auto"/>
            </w:tcBorders>
            <w:vAlign w:val="center"/>
            <w:hideMark/>
          </w:tcPr>
          <w:p w:rsidR="008979ED" w:rsidRDefault="008979ED">
            <w:pPr>
              <w:jc w:val="center"/>
              <w:rPr>
                <w:rFonts w:eastAsia="Cambria"/>
                <w:noProof/>
                <w:sz w:val="20"/>
              </w:rPr>
            </w:pPr>
            <w:r>
              <w:rPr>
                <w:rFonts w:eastAsia="Cambria"/>
                <w:noProof/>
                <w:sz w:val="20"/>
              </w:rPr>
              <w:t>44</w:t>
            </w:r>
          </w:p>
        </w:tc>
        <w:tc>
          <w:tcPr>
            <w:tcW w:w="524"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2" w:name="q00000359"/>
            <w:bookmarkEnd w:id="192"/>
            <w:r>
              <w:rPr>
                <w:sz w:val="20"/>
              </w:rPr>
              <w:t>6148,1</w:t>
            </w:r>
          </w:p>
        </w:tc>
        <w:tc>
          <w:tcPr>
            <w:tcW w:w="537"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3" w:name="q0000035A"/>
            <w:bookmarkEnd w:id="193"/>
            <w:r>
              <w:rPr>
                <w:sz w:val="20"/>
              </w:rPr>
              <w:t>3293,1</w:t>
            </w:r>
          </w:p>
        </w:tc>
        <w:tc>
          <w:tcPr>
            <w:tcW w:w="514"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4" w:name="q0000035B"/>
            <w:bookmarkEnd w:id="194"/>
            <w:r>
              <w:rPr>
                <w:sz w:val="20"/>
              </w:rPr>
              <w:t>7,5</w:t>
            </w:r>
          </w:p>
        </w:tc>
        <w:tc>
          <w:tcPr>
            <w:tcW w:w="586" w:type="pct"/>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195" w:name="q00000BCB"/>
            <w:bookmarkEnd w:id="195"/>
            <w:r>
              <w:rPr>
                <w:rFonts w:eastAsia="Cambria"/>
                <w:noProof/>
                <w:color w:val="000000"/>
                <w:sz w:val="20"/>
              </w:rPr>
              <w:t>1438,7</w:t>
            </w:r>
          </w:p>
        </w:tc>
        <w:tc>
          <w:tcPr>
            <w:tcW w:w="490"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6" w:name="q00000BCC"/>
            <w:bookmarkEnd w:id="196"/>
            <w:r>
              <w:rPr>
                <w:sz w:val="20"/>
              </w:rPr>
              <w:t>0</w:t>
            </w:r>
          </w:p>
        </w:tc>
        <w:tc>
          <w:tcPr>
            <w:tcW w:w="515"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7" w:name="q0000035C"/>
            <w:bookmarkEnd w:id="197"/>
            <w:r>
              <w:rPr>
                <w:sz w:val="20"/>
              </w:rPr>
              <w:t>0</w:t>
            </w:r>
          </w:p>
        </w:tc>
        <w:tc>
          <w:tcPr>
            <w:tcW w:w="473" w:type="pct"/>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198" w:name="q0000035D"/>
            <w:bookmarkEnd w:id="198"/>
            <w:r>
              <w:rPr>
                <w:sz w:val="20"/>
              </w:rPr>
              <w:t>0</w:t>
            </w:r>
          </w:p>
        </w:tc>
        <w:tc>
          <w:tcPr>
            <w:tcW w:w="262" w:type="pct"/>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199" w:name="q0000035E"/>
            <w:bookmarkEnd w:id="199"/>
            <w:r>
              <w:rPr>
                <w:rFonts w:eastAsia="Cambria"/>
                <w:noProof/>
                <w:color w:val="000000"/>
                <w:sz w:val="20"/>
              </w:rPr>
              <w:t>232</w:t>
            </w:r>
          </w:p>
        </w:tc>
        <w:tc>
          <w:tcPr>
            <w:tcW w:w="409" w:type="pct"/>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00" w:name="q00002210"/>
            <w:bookmarkEnd w:id="200"/>
            <w:r>
              <w:rPr>
                <w:rFonts w:eastAsia="Cambria"/>
                <w:noProof/>
                <w:color w:val="000000"/>
                <w:sz w:val="20"/>
              </w:rPr>
              <w:t>0</w:t>
            </w:r>
          </w:p>
        </w:tc>
        <w:tc>
          <w:tcPr>
            <w:tcW w:w="442" w:type="pct"/>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01" w:name="q0000035F"/>
            <w:bookmarkEnd w:id="201"/>
            <w:r>
              <w:rPr>
                <w:rFonts w:eastAsia="Cambria"/>
                <w:noProof/>
                <w:color w:val="000000"/>
                <w:sz w:val="20"/>
              </w:rPr>
              <w:t>55,9</w:t>
            </w:r>
          </w:p>
        </w:tc>
      </w:tr>
    </w:tbl>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p w:rsidR="008979ED" w:rsidRDefault="008979ED" w:rsidP="008979ED">
      <w:pPr>
        <w:ind w:left="12036"/>
        <w:jc w:val="center"/>
        <w:rPr>
          <w:sz w:val="20"/>
          <w:szCs w:val="24"/>
        </w:rPr>
      </w:pPr>
    </w:p>
    <w:tbl>
      <w:tblPr>
        <w:tblW w:w="148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0"/>
        <w:gridCol w:w="1275"/>
        <w:gridCol w:w="1417"/>
        <w:gridCol w:w="1274"/>
        <w:gridCol w:w="1418"/>
        <w:gridCol w:w="1417"/>
        <w:gridCol w:w="1559"/>
        <w:gridCol w:w="1418"/>
        <w:gridCol w:w="1417"/>
        <w:gridCol w:w="1418"/>
        <w:gridCol w:w="1417"/>
      </w:tblGrid>
      <w:tr w:rsidR="008979ED" w:rsidTr="008979ED">
        <w:trPr>
          <w:trHeight w:val="300"/>
        </w:trPr>
        <w:tc>
          <w:tcPr>
            <w:tcW w:w="851" w:type="dxa"/>
            <w:vMerge w:val="restart"/>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 xml:space="preserve">№ </w:t>
            </w:r>
            <w:r>
              <w:rPr>
                <w:rFonts w:eastAsia="Cambria"/>
                <w:noProof/>
                <w:color w:val="000000"/>
                <w:sz w:val="20"/>
              </w:rPr>
              <w:lastRenderedPageBreak/>
              <w:t>строки</w:t>
            </w:r>
          </w:p>
        </w:tc>
        <w:tc>
          <w:tcPr>
            <w:tcW w:w="14033" w:type="dxa"/>
            <w:gridSpan w:val="10"/>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lastRenderedPageBreak/>
              <w:t>из них</w:t>
            </w:r>
          </w:p>
        </w:tc>
      </w:tr>
      <w:tr w:rsidR="008979ED" w:rsidTr="008979ED">
        <w:trPr>
          <w:trHeight w:val="30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2694" w:type="dxa"/>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 пополнение фонда музея</w:t>
            </w:r>
          </w:p>
        </w:tc>
        <w:tc>
          <w:tcPr>
            <w:tcW w:w="2693" w:type="dxa"/>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 организацию и проведение выставок</w:t>
            </w:r>
          </w:p>
        </w:tc>
        <w:tc>
          <w:tcPr>
            <w:tcW w:w="2976" w:type="dxa"/>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 реставрацию предметов основного и научно-вспомогательного музейных фондов</w:t>
            </w:r>
          </w:p>
        </w:tc>
        <w:tc>
          <w:tcPr>
            <w:tcW w:w="2835" w:type="dxa"/>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 информатизацию музейной деятельности, в т.ч. создание электронных каталогов и отцифровку музейного фонда</w:t>
            </w:r>
          </w:p>
        </w:tc>
        <w:tc>
          <w:tcPr>
            <w:tcW w:w="2835" w:type="dxa"/>
            <w:gridSpan w:val="2"/>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на обеспечение безопасности  экспозиции, фондохранилищ, посетителей</w:t>
            </w:r>
          </w:p>
        </w:tc>
      </w:tr>
      <w:tr w:rsidR="008979ED" w:rsidTr="008979ED">
        <w:trPr>
          <w:trHeight w:val="30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8979ED" w:rsidRDefault="008979ED">
            <w:pPr>
              <w:rPr>
                <w:rFonts w:eastAsia="Cambria"/>
                <w:noProof/>
                <w:color w:val="000000"/>
                <w:sz w:val="20"/>
              </w:rPr>
            </w:pPr>
          </w:p>
        </w:tc>
        <w:tc>
          <w:tcPr>
            <w:tcW w:w="127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Default="008979ED">
            <w:pPr>
              <w:jc w:val="center"/>
              <w:rPr>
                <w:rFonts w:eastAsia="Cambria"/>
                <w:noProof/>
                <w:color w:val="000000"/>
                <w:sz w:val="20"/>
              </w:rPr>
            </w:pPr>
            <w:r>
              <w:rPr>
                <w:rFonts w:eastAsia="Cambria"/>
                <w:noProof/>
                <w:color w:val="000000"/>
                <w:sz w:val="20"/>
              </w:rPr>
              <w:t>(из гр. 10)</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c>
          <w:tcPr>
            <w:tcW w:w="127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Default="008979ED">
            <w:pPr>
              <w:jc w:val="center"/>
              <w:rPr>
                <w:rFonts w:eastAsia="Cambria"/>
                <w:noProof/>
                <w:color w:val="000000"/>
                <w:sz w:val="20"/>
              </w:rPr>
            </w:pPr>
            <w:r>
              <w:rPr>
                <w:rFonts w:eastAsia="Cambria"/>
                <w:noProof/>
                <w:color w:val="000000"/>
                <w:sz w:val="20"/>
              </w:rPr>
              <w:t>(из гр. 10)</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Default="008979ED">
            <w:pPr>
              <w:jc w:val="center"/>
              <w:rPr>
                <w:rFonts w:eastAsia="Cambria"/>
                <w:noProof/>
                <w:color w:val="000000"/>
                <w:sz w:val="20"/>
              </w:rPr>
            </w:pPr>
            <w:r>
              <w:rPr>
                <w:rFonts w:eastAsia="Cambria"/>
                <w:noProof/>
                <w:color w:val="000000"/>
                <w:sz w:val="20"/>
              </w:rPr>
              <w:t>(из гр. 10)</w:t>
            </w:r>
          </w:p>
        </w:tc>
        <w:tc>
          <w:tcPr>
            <w:tcW w:w="155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Default="008979ED">
            <w:pPr>
              <w:jc w:val="center"/>
              <w:rPr>
                <w:rFonts w:eastAsia="Cambria"/>
                <w:noProof/>
                <w:color w:val="000000"/>
                <w:sz w:val="20"/>
              </w:rPr>
            </w:pPr>
            <w:r>
              <w:rPr>
                <w:rFonts w:eastAsia="Cambria"/>
                <w:noProof/>
                <w:color w:val="000000"/>
                <w:sz w:val="20"/>
              </w:rPr>
              <w:t>(из гр. 10)</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всего</w:t>
            </w:r>
          </w:p>
          <w:p w:rsidR="008979ED" w:rsidRDefault="008979ED">
            <w:pPr>
              <w:jc w:val="center"/>
              <w:rPr>
                <w:rFonts w:eastAsia="Cambria"/>
                <w:noProof/>
                <w:color w:val="000000"/>
                <w:sz w:val="20"/>
              </w:rPr>
            </w:pPr>
            <w:r>
              <w:rPr>
                <w:rFonts w:eastAsia="Cambria"/>
                <w:noProof/>
                <w:color w:val="000000"/>
                <w:sz w:val="20"/>
              </w:rPr>
              <w:t>(из гр. 10)</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из них за счет собственных средств</w:t>
            </w:r>
          </w:p>
        </w:tc>
      </w:tr>
      <w:tr w:rsidR="008979ED" w:rsidTr="008979ED">
        <w:trPr>
          <w:trHeight w:val="300"/>
        </w:trPr>
        <w:tc>
          <w:tcPr>
            <w:tcW w:w="851"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1</w:t>
            </w:r>
          </w:p>
        </w:tc>
        <w:tc>
          <w:tcPr>
            <w:tcW w:w="1276"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20</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21</w:t>
            </w:r>
          </w:p>
        </w:tc>
        <w:tc>
          <w:tcPr>
            <w:tcW w:w="1275"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22</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23</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24</w:t>
            </w:r>
          </w:p>
        </w:tc>
        <w:tc>
          <w:tcPr>
            <w:tcW w:w="1559"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25</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26</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27</w:t>
            </w:r>
          </w:p>
        </w:tc>
        <w:tc>
          <w:tcPr>
            <w:tcW w:w="1418"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28</w:t>
            </w:r>
          </w:p>
        </w:tc>
        <w:tc>
          <w:tcPr>
            <w:tcW w:w="1417"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color w:val="000000"/>
                <w:sz w:val="20"/>
              </w:rPr>
            </w:pPr>
            <w:r>
              <w:rPr>
                <w:rFonts w:eastAsia="Cambria"/>
                <w:noProof/>
                <w:color w:val="000000"/>
                <w:sz w:val="20"/>
              </w:rPr>
              <w:t>29</w:t>
            </w:r>
          </w:p>
        </w:tc>
      </w:tr>
      <w:tr w:rsidR="008979ED" w:rsidTr="00FD11B7">
        <w:trPr>
          <w:trHeight w:val="300"/>
        </w:trPr>
        <w:tc>
          <w:tcPr>
            <w:tcW w:w="851" w:type="dxa"/>
            <w:tcBorders>
              <w:top w:val="single" w:sz="8" w:space="0" w:color="auto"/>
              <w:left w:val="single" w:sz="8" w:space="0" w:color="auto"/>
              <w:bottom w:val="single" w:sz="8" w:space="0" w:color="auto"/>
              <w:right w:val="single" w:sz="8" w:space="0" w:color="auto"/>
            </w:tcBorders>
            <w:hideMark/>
          </w:tcPr>
          <w:p w:rsidR="008979ED" w:rsidRDefault="008979ED">
            <w:pPr>
              <w:jc w:val="center"/>
              <w:rPr>
                <w:rFonts w:eastAsia="Cambria"/>
                <w:noProof/>
                <w:sz w:val="20"/>
              </w:rPr>
            </w:pPr>
            <w:r>
              <w:rPr>
                <w:rFonts w:eastAsia="Cambria"/>
                <w:noProof/>
                <w:sz w:val="20"/>
              </w:rPr>
              <w:t>44</w:t>
            </w:r>
          </w:p>
        </w:tc>
        <w:tc>
          <w:tcPr>
            <w:tcW w:w="1276"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02" w:name="q00000360"/>
            <w:bookmarkEnd w:id="202"/>
            <w:r>
              <w:rPr>
                <w:sz w:val="20"/>
              </w:rPr>
              <w:t>0</w:t>
            </w:r>
          </w:p>
        </w:tc>
        <w:tc>
          <w:tcPr>
            <w:tcW w:w="1418"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03" w:name="q00000BCD"/>
            <w:bookmarkEnd w:id="203"/>
            <w:r>
              <w:rPr>
                <w:sz w:val="20"/>
              </w:rPr>
              <w:t>0</w:t>
            </w:r>
          </w:p>
        </w:tc>
        <w:tc>
          <w:tcPr>
            <w:tcW w:w="1275"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04" w:name="q00002224"/>
            <w:bookmarkEnd w:id="204"/>
            <w:r>
              <w:rPr>
                <w:sz w:val="20"/>
              </w:rPr>
              <w:t>25,4</w:t>
            </w:r>
          </w:p>
        </w:tc>
        <w:tc>
          <w:tcPr>
            <w:tcW w:w="1418"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05" w:name="q00002225"/>
            <w:bookmarkEnd w:id="205"/>
            <w:r>
              <w:rPr>
                <w:sz w:val="20"/>
              </w:rPr>
              <w:t>25,4</w:t>
            </w:r>
          </w:p>
        </w:tc>
        <w:tc>
          <w:tcPr>
            <w:tcW w:w="1417" w:type="dxa"/>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06" w:name="q00002226"/>
            <w:bookmarkEnd w:id="206"/>
            <w:r>
              <w:rPr>
                <w:rFonts w:eastAsia="Cambria"/>
                <w:noProof/>
                <w:color w:val="000000"/>
                <w:sz w:val="20"/>
              </w:rPr>
              <w:t>0</w:t>
            </w:r>
          </w:p>
        </w:tc>
        <w:tc>
          <w:tcPr>
            <w:tcW w:w="1559" w:type="dxa"/>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07" w:name="q00002227"/>
            <w:bookmarkEnd w:id="207"/>
            <w:r>
              <w:rPr>
                <w:rFonts w:eastAsia="Cambria"/>
                <w:noProof/>
                <w:color w:val="000000"/>
                <w:sz w:val="20"/>
              </w:rPr>
              <w:t>0</w:t>
            </w:r>
          </w:p>
        </w:tc>
        <w:tc>
          <w:tcPr>
            <w:tcW w:w="1418"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08" w:name="q00002228"/>
            <w:bookmarkEnd w:id="208"/>
            <w:r>
              <w:rPr>
                <w:sz w:val="20"/>
              </w:rPr>
              <w:t>0</w:t>
            </w:r>
          </w:p>
        </w:tc>
        <w:tc>
          <w:tcPr>
            <w:tcW w:w="1417" w:type="dxa"/>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09" w:name="q00002229"/>
            <w:bookmarkEnd w:id="209"/>
            <w:r>
              <w:rPr>
                <w:rFonts w:eastAsia="Cambria"/>
                <w:noProof/>
                <w:color w:val="000000"/>
                <w:sz w:val="20"/>
              </w:rPr>
              <w:t>0</w:t>
            </w:r>
          </w:p>
        </w:tc>
        <w:tc>
          <w:tcPr>
            <w:tcW w:w="1418" w:type="dxa"/>
            <w:tcBorders>
              <w:top w:val="single" w:sz="8" w:space="0" w:color="auto"/>
              <w:left w:val="single" w:sz="8" w:space="0" w:color="auto"/>
              <w:bottom w:val="single" w:sz="8" w:space="0" w:color="auto"/>
              <w:right w:val="single" w:sz="8" w:space="0" w:color="auto"/>
            </w:tcBorders>
            <w:vAlign w:val="center"/>
          </w:tcPr>
          <w:p w:rsidR="008979ED" w:rsidRDefault="00B826BF" w:rsidP="00FD11B7">
            <w:pPr>
              <w:jc w:val="center"/>
              <w:rPr>
                <w:rFonts w:eastAsia="Cambria"/>
                <w:noProof/>
                <w:color w:val="000000"/>
                <w:sz w:val="20"/>
              </w:rPr>
            </w:pPr>
            <w:bookmarkStart w:id="210" w:name="q0000222B"/>
            <w:bookmarkEnd w:id="210"/>
            <w:r>
              <w:rPr>
                <w:rFonts w:eastAsia="Cambria"/>
                <w:noProof/>
                <w:color w:val="000000"/>
                <w:sz w:val="20"/>
              </w:rPr>
              <w:t>119</w:t>
            </w:r>
          </w:p>
        </w:tc>
        <w:tc>
          <w:tcPr>
            <w:tcW w:w="1417" w:type="dxa"/>
            <w:tcBorders>
              <w:top w:val="single" w:sz="8" w:space="0" w:color="auto"/>
              <w:left w:val="single" w:sz="8" w:space="0" w:color="auto"/>
              <w:bottom w:val="single" w:sz="8" w:space="0" w:color="auto"/>
              <w:right w:val="single" w:sz="8" w:space="0" w:color="auto"/>
            </w:tcBorders>
            <w:vAlign w:val="center"/>
            <w:hideMark/>
          </w:tcPr>
          <w:p w:rsidR="008979ED" w:rsidRDefault="00B826BF" w:rsidP="00FD11B7">
            <w:pPr>
              <w:jc w:val="center"/>
              <w:rPr>
                <w:sz w:val="20"/>
              </w:rPr>
            </w:pPr>
            <w:bookmarkStart w:id="211" w:name="q0000222A"/>
            <w:bookmarkEnd w:id="211"/>
            <w:r>
              <w:rPr>
                <w:sz w:val="20"/>
              </w:rPr>
              <w:t>85,3</w:t>
            </w:r>
          </w:p>
        </w:tc>
      </w:tr>
    </w:tbl>
    <w:p w:rsidR="008979ED" w:rsidRDefault="008979ED" w:rsidP="008979ED">
      <w:pPr>
        <w:ind w:left="12036"/>
        <w:jc w:val="center"/>
        <w:rPr>
          <w:sz w:val="20"/>
          <w:szCs w:val="24"/>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tbl>
      <w:tblPr>
        <w:tblW w:w="0" w:type="auto"/>
        <w:tblInd w:w="-566" w:type="dxa"/>
        <w:tblLayout w:type="fixed"/>
        <w:tblLook w:val="04A0"/>
      </w:tblPr>
      <w:tblGrid>
        <w:gridCol w:w="502"/>
        <w:gridCol w:w="4111"/>
        <w:gridCol w:w="32"/>
        <w:gridCol w:w="2378"/>
        <w:gridCol w:w="32"/>
        <w:gridCol w:w="251"/>
        <w:gridCol w:w="32"/>
        <w:gridCol w:w="2694"/>
        <w:gridCol w:w="283"/>
        <w:gridCol w:w="2660"/>
        <w:gridCol w:w="33"/>
      </w:tblGrid>
      <w:tr w:rsidR="008979ED" w:rsidTr="008979ED">
        <w:trPr>
          <w:gridBefore w:val="1"/>
          <w:wBefore w:w="502" w:type="dxa"/>
          <w:cantSplit/>
          <w:tblHeader/>
        </w:trPr>
        <w:tc>
          <w:tcPr>
            <w:tcW w:w="4111" w:type="dxa"/>
          </w:tcPr>
          <w:p w:rsidR="008979ED" w:rsidRDefault="008979ED">
            <w:pPr>
              <w:widowControl w:val="0"/>
              <w:spacing w:line="200" w:lineRule="exact"/>
              <w:jc w:val="center"/>
              <w:rPr>
                <w:sz w:val="20"/>
              </w:rPr>
            </w:pPr>
          </w:p>
          <w:p w:rsidR="008979ED" w:rsidRDefault="008979ED">
            <w:pPr>
              <w:widowControl w:val="0"/>
              <w:spacing w:line="200" w:lineRule="exact"/>
              <w:jc w:val="center"/>
              <w:rPr>
                <w:sz w:val="20"/>
              </w:rPr>
            </w:pPr>
            <w:r>
              <w:rPr>
                <w:sz w:val="20"/>
              </w:rPr>
              <w:t>Должностное лицо, ответственное за</w:t>
            </w:r>
          </w:p>
          <w:p w:rsidR="008979ED" w:rsidRDefault="008979ED">
            <w:pPr>
              <w:widowControl w:val="0"/>
              <w:spacing w:line="200" w:lineRule="exact"/>
              <w:jc w:val="both"/>
              <w:rPr>
                <w:sz w:val="20"/>
              </w:rPr>
            </w:pPr>
            <w:r>
              <w:rPr>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6"/>
          </w:tcPr>
          <w:p w:rsidR="008979ED" w:rsidRDefault="008979ED">
            <w:pPr>
              <w:widowControl w:val="0"/>
              <w:spacing w:line="200" w:lineRule="exact"/>
              <w:rPr>
                <w:sz w:val="20"/>
              </w:rPr>
            </w:pPr>
          </w:p>
        </w:tc>
        <w:tc>
          <w:tcPr>
            <w:tcW w:w="2976" w:type="dxa"/>
            <w:gridSpan w:val="3"/>
          </w:tcPr>
          <w:p w:rsidR="008979ED" w:rsidRDefault="008979ED">
            <w:pPr>
              <w:widowControl w:val="0"/>
              <w:spacing w:line="200" w:lineRule="exact"/>
              <w:rPr>
                <w:sz w:val="20"/>
              </w:rPr>
            </w:pPr>
          </w:p>
        </w:tc>
      </w:tr>
      <w:tr w:rsidR="008979ED" w:rsidTr="008979ED">
        <w:trPr>
          <w:gridBefore w:val="1"/>
          <w:wBefore w:w="502" w:type="dxa"/>
          <w:cantSplit/>
          <w:tblHeader/>
        </w:trPr>
        <w:tc>
          <w:tcPr>
            <w:tcW w:w="4111" w:type="dxa"/>
          </w:tcPr>
          <w:p w:rsidR="008979ED" w:rsidRDefault="008979ED">
            <w:pPr>
              <w:widowControl w:val="0"/>
              <w:spacing w:line="200" w:lineRule="exact"/>
              <w:rPr>
                <w:sz w:val="20"/>
              </w:rPr>
            </w:pPr>
          </w:p>
        </w:tc>
        <w:tc>
          <w:tcPr>
            <w:tcW w:w="2410" w:type="dxa"/>
            <w:gridSpan w:val="2"/>
            <w:tcBorders>
              <w:top w:val="single" w:sz="8" w:space="0" w:color="auto"/>
              <w:left w:val="nil"/>
              <w:bottom w:val="nil"/>
              <w:right w:val="nil"/>
            </w:tcBorders>
          </w:tcPr>
          <w:p w:rsidR="008979ED" w:rsidRDefault="008979ED">
            <w:pPr>
              <w:widowControl w:val="0"/>
              <w:spacing w:line="200" w:lineRule="exact"/>
              <w:jc w:val="center"/>
              <w:rPr>
                <w:sz w:val="20"/>
              </w:rPr>
            </w:pPr>
            <w:r>
              <w:rPr>
                <w:sz w:val="20"/>
              </w:rPr>
              <w:t>(должность)</w:t>
            </w:r>
          </w:p>
          <w:p w:rsidR="008979ED" w:rsidRDefault="008979ED">
            <w:pPr>
              <w:widowControl w:val="0"/>
              <w:spacing w:line="200" w:lineRule="exact"/>
              <w:ind w:left="2124"/>
              <w:jc w:val="center"/>
              <w:rPr>
                <w:sz w:val="20"/>
              </w:rPr>
            </w:pPr>
          </w:p>
        </w:tc>
        <w:tc>
          <w:tcPr>
            <w:tcW w:w="283" w:type="dxa"/>
            <w:gridSpan w:val="2"/>
          </w:tcPr>
          <w:p w:rsidR="008979ED" w:rsidRDefault="008979ED">
            <w:pPr>
              <w:widowControl w:val="0"/>
              <w:spacing w:after="120" w:line="200" w:lineRule="exact"/>
              <w:jc w:val="center"/>
              <w:rPr>
                <w:sz w:val="20"/>
              </w:rPr>
            </w:pPr>
          </w:p>
        </w:tc>
        <w:tc>
          <w:tcPr>
            <w:tcW w:w="2726" w:type="dxa"/>
            <w:gridSpan w:val="2"/>
            <w:tcBorders>
              <w:top w:val="single" w:sz="8" w:space="0" w:color="auto"/>
              <w:left w:val="nil"/>
              <w:bottom w:val="nil"/>
              <w:right w:val="nil"/>
            </w:tcBorders>
          </w:tcPr>
          <w:p w:rsidR="008979ED" w:rsidRDefault="008979ED">
            <w:pPr>
              <w:widowControl w:val="0"/>
              <w:spacing w:line="200" w:lineRule="exact"/>
              <w:jc w:val="center"/>
              <w:rPr>
                <w:sz w:val="20"/>
              </w:rPr>
            </w:pPr>
            <w:r>
              <w:rPr>
                <w:sz w:val="20"/>
              </w:rPr>
              <w:t>(Ф.И.О.)</w:t>
            </w:r>
          </w:p>
          <w:p w:rsidR="008979ED" w:rsidRDefault="008979ED">
            <w:pPr>
              <w:widowControl w:val="0"/>
              <w:spacing w:line="200" w:lineRule="exact"/>
              <w:jc w:val="center"/>
              <w:rPr>
                <w:sz w:val="20"/>
              </w:rPr>
            </w:pPr>
          </w:p>
        </w:tc>
        <w:tc>
          <w:tcPr>
            <w:tcW w:w="283" w:type="dxa"/>
          </w:tcPr>
          <w:p w:rsidR="008979ED" w:rsidRDefault="008979ED">
            <w:pPr>
              <w:widowControl w:val="0"/>
              <w:spacing w:line="200" w:lineRule="exact"/>
              <w:jc w:val="center"/>
              <w:rPr>
                <w:sz w:val="20"/>
              </w:rPr>
            </w:pPr>
          </w:p>
        </w:tc>
        <w:tc>
          <w:tcPr>
            <w:tcW w:w="2693" w:type="dxa"/>
            <w:gridSpan w:val="2"/>
            <w:tcBorders>
              <w:top w:val="single" w:sz="8" w:space="0" w:color="auto"/>
              <w:left w:val="nil"/>
              <w:bottom w:val="nil"/>
              <w:right w:val="nil"/>
            </w:tcBorders>
            <w:hideMark/>
          </w:tcPr>
          <w:p w:rsidR="008979ED" w:rsidRDefault="008979ED">
            <w:pPr>
              <w:widowControl w:val="0"/>
              <w:spacing w:line="200" w:lineRule="exact"/>
              <w:jc w:val="center"/>
              <w:rPr>
                <w:sz w:val="20"/>
              </w:rPr>
            </w:pPr>
            <w:r>
              <w:rPr>
                <w:sz w:val="20"/>
              </w:rPr>
              <w:t>(подпись)</w:t>
            </w:r>
          </w:p>
        </w:tc>
      </w:tr>
      <w:tr w:rsidR="008979ED" w:rsidTr="008979ED">
        <w:trPr>
          <w:gridAfter w:val="1"/>
          <w:wAfter w:w="33" w:type="dxa"/>
          <w:cantSplit/>
          <w:trHeight w:val="235"/>
          <w:tblHeader/>
        </w:trPr>
        <w:tc>
          <w:tcPr>
            <w:tcW w:w="4645" w:type="dxa"/>
            <w:gridSpan w:val="3"/>
          </w:tcPr>
          <w:p w:rsidR="008979ED" w:rsidRDefault="008979ED">
            <w:pPr>
              <w:widowControl w:val="0"/>
              <w:rPr>
                <w:sz w:val="20"/>
              </w:rPr>
            </w:pPr>
          </w:p>
        </w:tc>
        <w:tc>
          <w:tcPr>
            <w:tcW w:w="2410" w:type="dxa"/>
            <w:gridSpan w:val="2"/>
            <w:tcBorders>
              <w:top w:val="nil"/>
              <w:left w:val="nil"/>
              <w:bottom w:val="single" w:sz="8" w:space="0" w:color="auto"/>
              <w:right w:val="nil"/>
            </w:tcBorders>
          </w:tcPr>
          <w:p w:rsidR="008979ED" w:rsidRDefault="008979ED">
            <w:pPr>
              <w:widowControl w:val="0"/>
              <w:rPr>
                <w:sz w:val="20"/>
              </w:rPr>
            </w:pPr>
          </w:p>
        </w:tc>
        <w:tc>
          <w:tcPr>
            <w:tcW w:w="283" w:type="dxa"/>
            <w:gridSpan w:val="2"/>
          </w:tcPr>
          <w:p w:rsidR="008979ED" w:rsidRDefault="008979ED">
            <w:pPr>
              <w:widowControl w:val="0"/>
              <w:rPr>
                <w:sz w:val="20"/>
              </w:rPr>
            </w:pPr>
          </w:p>
        </w:tc>
        <w:tc>
          <w:tcPr>
            <w:tcW w:w="2694" w:type="dxa"/>
            <w:hideMark/>
          </w:tcPr>
          <w:p w:rsidR="008979ED" w:rsidRDefault="008979ED">
            <w:pPr>
              <w:widowControl w:val="0"/>
              <w:rPr>
                <w:sz w:val="20"/>
                <w:lang w:val="en-US"/>
              </w:rPr>
            </w:pPr>
            <w:r>
              <w:rPr>
                <w:sz w:val="20"/>
                <w:lang w:val="en-US"/>
              </w:rPr>
              <w:t>E-mail:_________________</w:t>
            </w:r>
          </w:p>
        </w:tc>
        <w:tc>
          <w:tcPr>
            <w:tcW w:w="283" w:type="dxa"/>
          </w:tcPr>
          <w:p w:rsidR="008979ED" w:rsidRDefault="008979ED">
            <w:pPr>
              <w:widowControl w:val="0"/>
              <w:rPr>
                <w:sz w:val="20"/>
              </w:rPr>
            </w:pPr>
          </w:p>
        </w:tc>
        <w:tc>
          <w:tcPr>
            <w:tcW w:w="2660" w:type="dxa"/>
            <w:hideMark/>
          </w:tcPr>
          <w:p w:rsidR="008979ED" w:rsidRDefault="008979ED">
            <w:pPr>
              <w:widowControl w:val="0"/>
              <w:rPr>
                <w:sz w:val="20"/>
              </w:rPr>
            </w:pPr>
            <w:r>
              <w:rPr>
                <w:sz w:val="20"/>
              </w:rPr>
              <w:t>«____» _________20__ год</w:t>
            </w:r>
          </w:p>
        </w:tc>
      </w:tr>
      <w:tr w:rsidR="008979ED" w:rsidTr="008979ED">
        <w:trPr>
          <w:gridAfter w:val="1"/>
          <w:wAfter w:w="33" w:type="dxa"/>
          <w:cantSplit/>
          <w:tblHeader/>
        </w:trPr>
        <w:tc>
          <w:tcPr>
            <w:tcW w:w="4645" w:type="dxa"/>
            <w:gridSpan w:val="3"/>
          </w:tcPr>
          <w:p w:rsidR="008979ED" w:rsidRDefault="008979ED">
            <w:pPr>
              <w:widowControl w:val="0"/>
              <w:spacing w:line="200" w:lineRule="exact"/>
              <w:rPr>
                <w:sz w:val="20"/>
              </w:rPr>
            </w:pPr>
          </w:p>
        </w:tc>
        <w:tc>
          <w:tcPr>
            <w:tcW w:w="2410" w:type="dxa"/>
            <w:gridSpan w:val="2"/>
            <w:tcBorders>
              <w:top w:val="single" w:sz="8" w:space="0" w:color="auto"/>
              <w:left w:val="nil"/>
              <w:bottom w:val="nil"/>
              <w:right w:val="nil"/>
            </w:tcBorders>
            <w:hideMark/>
          </w:tcPr>
          <w:p w:rsidR="008979ED" w:rsidRDefault="008979ED">
            <w:pPr>
              <w:widowControl w:val="0"/>
              <w:spacing w:line="200" w:lineRule="exact"/>
              <w:jc w:val="center"/>
              <w:rPr>
                <w:sz w:val="20"/>
              </w:rPr>
            </w:pPr>
            <w:r>
              <w:rPr>
                <w:sz w:val="20"/>
              </w:rPr>
              <w:t>(номер контактного телефона)</w:t>
            </w:r>
          </w:p>
        </w:tc>
        <w:tc>
          <w:tcPr>
            <w:tcW w:w="283" w:type="dxa"/>
            <w:gridSpan w:val="2"/>
          </w:tcPr>
          <w:p w:rsidR="008979ED" w:rsidRDefault="008979ED">
            <w:pPr>
              <w:widowControl w:val="0"/>
              <w:spacing w:after="120" w:line="200" w:lineRule="exact"/>
              <w:jc w:val="center"/>
              <w:rPr>
                <w:sz w:val="20"/>
              </w:rPr>
            </w:pPr>
          </w:p>
        </w:tc>
        <w:tc>
          <w:tcPr>
            <w:tcW w:w="2694" w:type="dxa"/>
          </w:tcPr>
          <w:p w:rsidR="008979ED" w:rsidRDefault="008979ED">
            <w:pPr>
              <w:widowControl w:val="0"/>
              <w:spacing w:line="200" w:lineRule="exact"/>
              <w:jc w:val="center"/>
              <w:rPr>
                <w:sz w:val="20"/>
              </w:rPr>
            </w:pPr>
          </w:p>
        </w:tc>
        <w:tc>
          <w:tcPr>
            <w:tcW w:w="283" w:type="dxa"/>
          </w:tcPr>
          <w:p w:rsidR="008979ED" w:rsidRDefault="008979ED">
            <w:pPr>
              <w:widowControl w:val="0"/>
              <w:spacing w:line="200" w:lineRule="exact"/>
              <w:jc w:val="center"/>
              <w:rPr>
                <w:sz w:val="20"/>
              </w:rPr>
            </w:pPr>
          </w:p>
        </w:tc>
        <w:tc>
          <w:tcPr>
            <w:tcW w:w="2660" w:type="dxa"/>
            <w:hideMark/>
          </w:tcPr>
          <w:p w:rsidR="008979ED" w:rsidRDefault="008979ED">
            <w:pPr>
              <w:widowControl w:val="0"/>
              <w:spacing w:line="200" w:lineRule="exact"/>
              <w:jc w:val="center"/>
              <w:rPr>
                <w:sz w:val="20"/>
              </w:rPr>
            </w:pPr>
            <w:r>
              <w:rPr>
                <w:sz w:val="20"/>
              </w:rPr>
              <w:t xml:space="preserve"> (дата составления</w:t>
            </w:r>
          </w:p>
          <w:p w:rsidR="008979ED" w:rsidRDefault="008979ED">
            <w:pPr>
              <w:widowControl w:val="0"/>
              <w:spacing w:line="200" w:lineRule="exact"/>
              <w:jc w:val="center"/>
              <w:rPr>
                <w:sz w:val="20"/>
              </w:rPr>
            </w:pPr>
            <w:r>
              <w:rPr>
                <w:sz w:val="20"/>
              </w:rPr>
              <w:t>документа)</w:t>
            </w:r>
          </w:p>
        </w:tc>
      </w:tr>
    </w:tbl>
    <w:p w:rsidR="008979ED" w:rsidRDefault="008979ED" w:rsidP="008979ED">
      <w:pPr>
        <w:spacing w:before="60" w:after="60"/>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p w:rsidR="008979ED" w:rsidRDefault="008979ED" w:rsidP="008979ED">
      <w:pPr>
        <w:spacing w:before="60" w:after="60"/>
        <w:jc w:val="center"/>
        <w:rPr>
          <w:b/>
          <w:sz w:val="26"/>
        </w:rPr>
      </w:pPr>
    </w:p>
    <w:sectPr w:rsidR="008979ED"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FC" w:rsidRDefault="00151CFC">
      <w:r>
        <w:separator/>
      </w:r>
    </w:p>
  </w:endnote>
  <w:endnote w:type="continuationSeparator" w:id="1">
    <w:p w:rsidR="00151CFC" w:rsidRDefault="00151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FC" w:rsidRDefault="00151CFC">
      <w:r>
        <w:separator/>
      </w:r>
    </w:p>
  </w:footnote>
  <w:footnote w:type="continuationSeparator" w:id="1">
    <w:p w:rsidR="00151CFC" w:rsidRDefault="00151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09" w:rsidRDefault="001E6D90">
    <w:pPr>
      <w:pStyle w:val="a3"/>
      <w:framePr w:wrap="around" w:vAnchor="text" w:hAnchor="margin" w:xAlign="center" w:y="1"/>
      <w:rPr>
        <w:rStyle w:val="a5"/>
      </w:rPr>
    </w:pPr>
    <w:r>
      <w:rPr>
        <w:rStyle w:val="a5"/>
      </w:rPr>
      <w:fldChar w:fldCharType="begin"/>
    </w:r>
    <w:r w:rsidR="00566809">
      <w:rPr>
        <w:rStyle w:val="a5"/>
      </w:rPr>
      <w:instrText xml:space="preserve">PAGE  </w:instrText>
    </w:r>
    <w:r>
      <w:rPr>
        <w:rStyle w:val="a5"/>
      </w:rPr>
      <w:fldChar w:fldCharType="end"/>
    </w:r>
  </w:p>
  <w:p w:rsidR="00566809" w:rsidRDefault="005668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09" w:rsidRDefault="001E6D90">
    <w:pPr>
      <w:pStyle w:val="a3"/>
      <w:jc w:val="center"/>
    </w:pPr>
    <w:fldSimple w:instr="PAGE   \* MERGEFORMAT">
      <w:r w:rsidR="00623DC9">
        <w:rPr>
          <w:noProof/>
        </w:rPr>
        <w:t>9</w:t>
      </w:r>
    </w:fldSimple>
  </w:p>
  <w:p w:rsidR="00566809" w:rsidRDefault="00566809"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CE6453A4">
      <w:start w:val="1"/>
      <w:numFmt w:val="bullet"/>
      <w:lvlText w:val=""/>
      <w:lvlJc w:val="left"/>
      <w:pPr>
        <w:ind w:left="720" w:hanging="360"/>
      </w:pPr>
      <w:rPr>
        <w:rFonts w:ascii="Wingdings" w:hAnsi="Wingdings" w:hint="default"/>
      </w:rPr>
    </w:lvl>
    <w:lvl w:ilvl="1" w:tplc="2E805924" w:tentative="1">
      <w:start w:val="1"/>
      <w:numFmt w:val="bullet"/>
      <w:lvlText w:val="o"/>
      <w:lvlJc w:val="left"/>
      <w:pPr>
        <w:ind w:left="1440" w:hanging="360"/>
      </w:pPr>
      <w:rPr>
        <w:rFonts w:ascii="Courier New" w:hAnsi="Courier New" w:cs="Courier New" w:hint="default"/>
      </w:rPr>
    </w:lvl>
    <w:lvl w:ilvl="2" w:tplc="2C0625A4" w:tentative="1">
      <w:start w:val="1"/>
      <w:numFmt w:val="bullet"/>
      <w:lvlText w:val=""/>
      <w:lvlJc w:val="left"/>
      <w:pPr>
        <w:ind w:left="2160" w:hanging="360"/>
      </w:pPr>
      <w:rPr>
        <w:rFonts w:ascii="Wingdings" w:hAnsi="Wingdings" w:hint="default"/>
      </w:rPr>
    </w:lvl>
    <w:lvl w:ilvl="3" w:tplc="52B43C44" w:tentative="1">
      <w:start w:val="1"/>
      <w:numFmt w:val="bullet"/>
      <w:lvlText w:val=""/>
      <w:lvlJc w:val="left"/>
      <w:pPr>
        <w:ind w:left="2880" w:hanging="360"/>
      </w:pPr>
      <w:rPr>
        <w:rFonts w:ascii="Symbol" w:hAnsi="Symbol" w:hint="default"/>
      </w:rPr>
    </w:lvl>
    <w:lvl w:ilvl="4" w:tplc="5D02786E" w:tentative="1">
      <w:start w:val="1"/>
      <w:numFmt w:val="bullet"/>
      <w:lvlText w:val="o"/>
      <w:lvlJc w:val="left"/>
      <w:pPr>
        <w:ind w:left="3600" w:hanging="360"/>
      </w:pPr>
      <w:rPr>
        <w:rFonts w:ascii="Courier New" w:hAnsi="Courier New" w:cs="Courier New" w:hint="default"/>
      </w:rPr>
    </w:lvl>
    <w:lvl w:ilvl="5" w:tplc="B60ECB40" w:tentative="1">
      <w:start w:val="1"/>
      <w:numFmt w:val="bullet"/>
      <w:lvlText w:val=""/>
      <w:lvlJc w:val="left"/>
      <w:pPr>
        <w:ind w:left="4320" w:hanging="360"/>
      </w:pPr>
      <w:rPr>
        <w:rFonts w:ascii="Wingdings" w:hAnsi="Wingdings" w:hint="default"/>
      </w:rPr>
    </w:lvl>
    <w:lvl w:ilvl="6" w:tplc="FAB47FD2" w:tentative="1">
      <w:start w:val="1"/>
      <w:numFmt w:val="bullet"/>
      <w:lvlText w:val=""/>
      <w:lvlJc w:val="left"/>
      <w:pPr>
        <w:ind w:left="5040" w:hanging="360"/>
      </w:pPr>
      <w:rPr>
        <w:rFonts w:ascii="Symbol" w:hAnsi="Symbol" w:hint="default"/>
      </w:rPr>
    </w:lvl>
    <w:lvl w:ilvl="7" w:tplc="2E62BC74" w:tentative="1">
      <w:start w:val="1"/>
      <w:numFmt w:val="bullet"/>
      <w:lvlText w:val="o"/>
      <w:lvlJc w:val="left"/>
      <w:pPr>
        <w:ind w:left="5760" w:hanging="360"/>
      </w:pPr>
      <w:rPr>
        <w:rFonts w:ascii="Courier New" w:hAnsi="Courier New" w:cs="Courier New" w:hint="default"/>
      </w:rPr>
    </w:lvl>
    <w:lvl w:ilvl="8" w:tplc="38EC2258"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AF2A8878">
      <w:start w:val="1"/>
      <w:numFmt w:val="upperRoman"/>
      <w:lvlText w:val="%1."/>
      <w:lvlJc w:val="left"/>
      <w:pPr>
        <w:tabs>
          <w:tab w:val="num" w:pos="1080"/>
        </w:tabs>
        <w:ind w:left="1080" w:hanging="720"/>
      </w:pPr>
      <w:rPr>
        <w:rFonts w:hint="default"/>
      </w:rPr>
    </w:lvl>
    <w:lvl w:ilvl="1" w:tplc="D032A5A4" w:tentative="1">
      <w:start w:val="1"/>
      <w:numFmt w:val="lowerLetter"/>
      <w:lvlText w:val="%2."/>
      <w:lvlJc w:val="left"/>
      <w:pPr>
        <w:tabs>
          <w:tab w:val="num" w:pos="1440"/>
        </w:tabs>
        <w:ind w:left="1440" w:hanging="360"/>
      </w:pPr>
    </w:lvl>
    <w:lvl w:ilvl="2" w:tplc="37A62DDE" w:tentative="1">
      <w:start w:val="1"/>
      <w:numFmt w:val="lowerRoman"/>
      <w:lvlText w:val="%3."/>
      <w:lvlJc w:val="right"/>
      <w:pPr>
        <w:tabs>
          <w:tab w:val="num" w:pos="2160"/>
        </w:tabs>
        <w:ind w:left="2160" w:hanging="180"/>
      </w:pPr>
    </w:lvl>
    <w:lvl w:ilvl="3" w:tplc="F6629C84" w:tentative="1">
      <w:start w:val="1"/>
      <w:numFmt w:val="decimal"/>
      <w:lvlText w:val="%4."/>
      <w:lvlJc w:val="left"/>
      <w:pPr>
        <w:tabs>
          <w:tab w:val="num" w:pos="2880"/>
        </w:tabs>
        <w:ind w:left="2880" w:hanging="360"/>
      </w:pPr>
    </w:lvl>
    <w:lvl w:ilvl="4" w:tplc="1F4048DE" w:tentative="1">
      <w:start w:val="1"/>
      <w:numFmt w:val="lowerLetter"/>
      <w:lvlText w:val="%5."/>
      <w:lvlJc w:val="left"/>
      <w:pPr>
        <w:tabs>
          <w:tab w:val="num" w:pos="3600"/>
        </w:tabs>
        <w:ind w:left="3600" w:hanging="360"/>
      </w:pPr>
    </w:lvl>
    <w:lvl w:ilvl="5" w:tplc="D75A2A30" w:tentative="1">
      <w:start w:val="1"/>
      <w:numFmt w:val="lowerRoman"/>
      <w:lvlText w:val="%6."/>
      <w:lvlJc w:val="right"/>
      <w:pPr>
        <w:tabs>
          <w:tab w:val="num" w:pos="4320"/>
        </w:tabs>
        <w:ind w:left="4320" w:hanging="180"/>
      </w:pPr>
    </w:lvl>
    <w:lvl w:ilvl="6" w:tplc="02606F44" w:tentative="1">
      <w:start w:val="1"/>
      <w:numFmt w:val="decimal"/>
      <w:lvlText w:val="%7."/>
      <w:lvlJc w:val="left"/>
      <w:pPr>
        <w:tabs>
          <w:tab w:val="num" w:pos="5040"/>
        </w:tabs>
        <w:ind w:left="5040" w:hanging="360"/>
      </w:pPr>
    </w:lvl>
    <w:lvl w:ilvl="7" w:tplc="149C1D38" w:tentative="1">
      <w:start w:val="1"/>
      <w:numFmt w:val="lowerLetter"/>
      <w:lvlText w:val="%8."/>
      <w:lvlJc w:val="left"/>
      <w:pPr>
        <w:tabs>
          <w:tab w:val="num" w:pos="5760"/>
        </w:tabs>
        <w:ind w:left="5760" w:hanging="360"/>
      </w:pPr>
    </w:lvl>
    <w:lvl w:ilvl="8" w:tplc="307093A4"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A8CE7A0E">
      <w:numFmt w:val="bullet"/>
      <w:lvlText w:val=""/>
      <w:lvlJc w:val="left"/>
      <w:pPr>
        <w:ind w:left="1069" w:hanging="360"/>
      </w:pPr>
      <w:rPr>
        <w:rFonts w:ascii="Symbol" w:eastAsia="Times New Roman" w:hAnsi="Symbol" w:cs="Times New Roman" w:hint="default"/>
      </w:rPr>
    </w:lvl>
    <w:lvl w:ilvl="1" w:tplc="08A609B4" w:tentative="1">
      <w:start w:val="1"/>
      <w:numFmt w:val="bullet"/>
      <w:lvlText w:val="o"/>
      <w:lvlJc w:val="left"/>
      <w:pPr>
        <w:ind w:left="1789" w:hanging="360"/>
      </w:pPr>
      <w:rPr>
        <w:rFonts w:ascii="Courier New" w:hAnsi="Courier New" w:cs="Courier New" w:hint="default"/>
      </w:rPr>
    </w:lvl>
    <w:lvl w:ilvl="2" w:tplc="A4A4D004" w:tentative="1">
      <w:start w:val="1"/>
      <w:numFmt w:val="bullet"/>
      <w:lvlText w:val=""/>
      <w:lvlJc w:val="left"/>
      <w:pPr>
        <w:ind w:left="2509" w:hanging="360"/>
      </w:pPr>
      <w:rPr>
        <w:rFonts w:ascii="Wingdings" w:hAnsi="Wingdings" w:hint="default"/>
      </w:rPr>
    </w:lvl>
    <w:lvl w:ilvl="3" w:tplc="B472104E" w:tentative="1">
      <w:start w:val="1"/>
      <w:numFmt w:val="bullet"/>
      <w:lvlText w:val=""/>
      <w:lvlJc w:val="left"/>
      <w:pPr>
        <w:ind w:left="3229" w:hanging="360"/>
      </w:pPr>
      <w:rPr>
        <w:rFonts w:ascii="Symbol" w:hAnsi="Symbol" w:hint="default"/>
      </w:rPr>
    </w:lvl>
    <w:lvl w:ilvl="4" w:tplc="FB1E7A80" w:tentative="1">
      <w:start w:val="1"/>
      <w:numFmt w:val="bullet"/>
      <w:lvlText w:val="o"/>
      <w:lvlJc w:val="left"/>
      <w:pPr>
        <w:ind w:left="3949" w:hanging="360"/>
      </w:pPr>
      <w:rPr>
        <w:rFonts w:ascii="Courier New" w:hAnsi="Courier New" w:cs="Courier New" w:hint="default"/>
      </w:rPr>
    </w:lvl>
    <w:lvl w:ilvl="5" w:tplc="F9E8E464" w:tentative="1">
      <w:start w:val="1"/>
      <w:numFmt w:val="bullet"/>
      <w:lvlText w:val=""/>
      <w:lvlJc w:val="left"/>
      <w:pPr>
        <w:ind w:left="4669" w:hanging="360"/>
      </w:pPr>
      <w:rPr>
        <w:rFonts w:ascii="Wingdings" w:hAnsi="Wingdings" w:hint="default"/>
      </w:rPr>
    </w:lvl>
    <w:lvl w:ilvl="6" w:tplc="55866392" w:tentative="1">
      <w:start w:val="1"/>
      <w:numFmt w:val="bullet"/>
      <w:lvlText w:val=""/>
      <w:lvlJc w:val="left"/>
      <w:pPr>
        <w:ind w:left="5389" w:hanging="360"/>
      </w:pPr>
      <w:rPr>
        <w:rFonts w:ascii="Symbol" w:hAnsi="Symbol" w:hint="default"/>
      </w:rPr>
    </w:lvl>
    <w:lvl w:ilvl="7" w:tplc="781EB81C" w:tentative="1">
      <w:start w:val="1"/>
      <w:numFmt w:val="bullet"/>
      <w:lvlText w:val="o"/>
      <w:lvlJc w:val="left"/>
      <w:pPr>
        <w:ind w:left="6109" w:hanging="360"/>
      </w:pPr>
      <w:rPr>
        <w:rFonts w:ascii="Courier New" w:hAnsi="Courier New" w:cs="Courier New" w:hint="default"/>
      </w:rPr>
    </w:lvl>
    <w:lvl w:ilvl="8" w:tplc="9C784890"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5456FEE0">
      <w:start w:val="1"/>
      <w:numFmt w:val="bullet"/>
      <w:lvlText w:val=""/>
      <w:lvlJc w:val="left"/>
      <w:pPr>
        <w:tabs>
          <w:tab w:val="num" w:pos="1440"/>
        </w:tabs>
        <w:ind w:left="1440" w:hanging="360"/>
      </w:pPr>
      <w:rPr>
        <w:rFonts w:ascii="Symbol" w:hAnsi="Symbol" w:hint="default"/>
      </w:rPr>
    </w:lvl>
    <w:lvl w:ilvl="1" w:tplc="80D4CD00" w:tentative="1">
      <w:start w:val="1"/>
      <w:numFmt w:val="bullet"/>
      <w:lvlText w:val="o"/>
      <w:lvlJc w:val="left"/>
      <w:pPr>
        <w:tabs>
          <w:tab w:val="num" w:pos="2160"/>
        </w:tabs>
        <w:ind w:left="2160" w:hanging="360"/>
      </w:pPr>
      <w:rPr>
        <w:rFonts w:ascii="Courier New" w:hAnsi="Courier New" w:cs="Courier New" w:hint="default"/>
      </w:rPr>
    </w:lvl>
    <w:lvl w:ilvl="2" w:tplc="F7FE8CB4" w:tentative="1">
      <w:start w:val="1"/>
      <w:numFmt w:val="bullet"/>
      <w:lvlText w:val=""/>
      <w:lvlJc w:val="left"/>
      <w:pPr>
        <w:tabs>
          <w:tab w:val="num" w:pos="2880"/>
        </w:tabs>
        <w:ind w:left="2880" w:hanging="360"/>
      </w:pPr>
      <w:rPr>
        <w:rFonts w:ascii="Wingdings" w:hAnsi="Wingdings" w:hint="default"/>
      </w:rPr>
    </w:lvl>
    <w:lvl w:ilvl="3" w:tplc="3702C94A" w:tentative="1">
      <w:start w:val="1"/>
      <w:numFmt w:val="bullet"/>
      <w:lvlText w:val=""/>
      <w:lvlJc w:val="left"/>
      <w:pPr>
        <w:tabs>
          <w:tab w:val="num" w:pos="3600"/>
        </w:tabs>
        <w:ind w:left="3600" w:hanging="360"/>
      </w:pPr>
      <w:rPr>
        <w:rFonts w:ascii="Symbol" w:hAnsi="Symbol" w:hint="default"/>
      </w:rPr>
    </w:lvl>
    <w:lvl w:ilvl="4" w:tplc="BB308EBA" w:tentative="1">
      <w:start w:val="1"/>
      <w:numFmt w:val="bullet"/>
      <w:lvlText w:val="o"/>
      <w:lvlJc w:val="left"/>
      <w:pPr>
        <w:tabs>
          <w:tab w:val="num" w:pos="4320"/>
        </w:tabs>
        <w:ind w:left="4320" w:hanging="360"/>
      </w:pPr>
      <w:rPr>
        <w:rFonts w:ascii="Courier New" w:hAnsi="Courier New" w:cs="Courier New" w:hint="default"/>
      </w:rPr>
    </w:lvl>
    <w:lvl w:ilvl="5" w:tplc="FFBC9DF0" w:tentative="1">
      <w:start w:val="1"/>
      <w:numFmt w:val="bullet"/>
      <w:lvlText w:val=""/>
      <w:lvlJc w:val="left"/>
      <w:pPr>
        <w:tabs>
          <w:tab w:val="num" w:pos="5040"/>
        </w:tabs>
        <w:ind w:left="5040" w:hanging="360"/>
      </w:pPr>
      <w:rPr>
        <w:rFonts w:ascii="Wingdings" w:hAnsi="Wingdings" w:hint="default"/>
      </w:rPr>
    </w:lvl>
    <w:lvl w:ilvl="6" w:tplc="9404D286" w:tentative="1">
      <w:start w:val="1"/>
      <w:numFmt w:val="bullet"/>
      <w:lvlText w:val=""/>
      <w:lvlJc w:val="left"/>
      <w:pPr>
        <w:tabs>
          <w:tab w:val="num" w:pos="5760"/>
        </w:tabs>
        <w:ind w:left="5760" w:hanging="360"/>
      </w:pPr>
      <w:rPr>
        <w:rFonts w:ascii="Symbol" w:hAnsi="Symbol" w:hint="default"/>
      </w:rPr>
    </w:lvl>
    <w:lvl w:ilvl="7" w:tplc="DC289C22" w:tentative="1">
      <w:start w:val="1"/>
      <w:numFmt w:val="bullet"/>
      <w:lvlText w:val="o"/>
      <w:lvlJc w:val="left"/>
      <w:pPr>
        <w:tabs>
          <w:tab w:val="num" w:pos="6480"/>
        </w:tabs>
        <w:ind w:left="6480" w:hanging="360"/>
      </w:pPr>
      <w:rPr>
        <w:rFonts w:ascii="Courier New" w:hAnsi="Courier New" w:cs="Courier New" w:hint="default"/>
      </w:rPr>
    </w:lvl>
    <w:lvl w:ilvl="8" w:tplc="65328FA8"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83BAFE06">
      <w:start w:val="1"/>
      <w:numFmt w:val="decimal"/>
      <w:lvlText w:val="%1."/>
      <w:lvlJc w:val="left"/>
      <w:pPr>
        <w:tabs>
          <w:tab w:val="num" w:pos="1069"/>
        </w:tabs>
        <w:ind w:left="1069" w:hanging="360"/>
      </w:pPr>
      <w:rPr>
        <w:rFonts w:hint="default"/>
      </w:rPr>
    </w:lvl>
    <w:lvl w:ilvl="1" w:tplc="D678561A" w:tentative="1">
      <w:start w:val="1"/>
      <w:numFmt w:val="lowerLetter"/>
      <w:lvlText w:val="%2."/>
      <w:lvlJc w:val="left"/>
      <w:pPr>
        <w:tabs>
          <w:tab w:val="num" w:pos="1789"/>
        </w:tabs>
        <w:ind w:left="1789" w:hanging="360"/>
      </w:pPr>
    </w:lvl>
    <w:lvl w:ilvl="2" w:tplc="84484534" w:tentative="1">
      <w:start w:val="1"/>
      <w:numFmt w:val="lowerRoman"/>
      <w:lvlText w:val="%3."/>
      <w:lvlJc w:val="right"/>
      <w:pPr>
        <w:tabs>
          <w:tab w:val="num" w:pos="2509"/>
        </w:tabs>
        <w:ind w:left="2509" w:hanging="180"/>
      </w:pPr>
    </w:lvl>
    <w:lvl w:ilvl="3" w:tplc="5302F59A" w:tentative="1">
      <w:start w:val="1"/>
      <w:numFmt w:val="decimal"/>
      <w:lvlText w:val="%4."/>
      <w:lvlJc w:val="left"/>
      <w:pPr>
        <w:tabs>
          <w:tab w:val="num" w:pos="3229"/>
        </w:tabs>
        <w:ind w:left="3229" w:hanging="360"/>
      </w:pPr>
    </w:lvl>
    <w:lvl w:ilvl="4" w:tplc="A5342DEA" w:tentative="1">
      <w:start w:val="1"/>
      <w:numFmt w:val="lowerLetter"/>
      <w:lvlText w:val="%5."/>
      <w:lvlJc w:val="left"/>
      <w:pPr>
        <w:tabs>
          <w:tab w:val="num" w:pos="3949"/>
        </w:tabs>
        <w:ind w:left="3949" w:hanging="360"/>
      </w:pPr>
    </w:lvl>
    <w:lvl w:ilvl="5" w:tplc="EF0EA4D0" w:tentative="1">
      <w:start w:val="1"/>
      <w:numFmt w:val="lowerRoman"/>
      <w:lvlText w:val="%6."/>
      <w:lvlJc w:val="right"/>
      <w:pPr>
        <w:tabs>
          <w:tab w:val="num" w:pos="4669"/>
        </w:tabs>
        <w:ind w:left="4669" w:hanging="180"/>
      </w:pPr>
    </w:lvl>
    <w:lvl w:ilvl="6" w:tplc="5E82065A" w:tentative="1">
      <w:start w:val="1"/>
      <w:numFmt w:val="decimal"/>
      <w:lvlText w:val="%7."/>
      <w:lvlJc w:val="left"/>
      <w:pPr>
        <w:tabs>
          <w:tab w:val="num" w:pos="5389"/>
        </w:tabs>
        <w:ind w:left="5389" w:hanging="360"/>
      </w:pPr>
    </w:lvl>
    <w:lvl w:ilvl="7" w:tplc="EFF8B04A" w:tentative="1">
      <w:start w:val="1"/>
      <w:numFmt w:val="lowerLetter"/>
      <w:lvlText w:val="%8."/>
      <w:lvlJc w:val="left"/>
      <w:pPr>
        <w:tabs>
          <w:tab w:val="num" w:pos="6109"/>
        </w:tabs>
        <w:ind w:left="6109" w:hanging="360"/>
      </w:pPr>
    </w:lvl>
    <w:lvl w:ilvl="8" w:tplc="966C2A9C"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CE820A44">
      <w:start w:val="1"/>
      <w:numFmt w:val="decimal"/>
      <w:lvlText w:val="%1)"/>
      <w:lvlJc w:val="left"/>
      <w:pPr>
        <w:tabs>
          <w:tab w:val="num" w:pos="1068"/>
        </w:tabs>
        <w:ind w:left="1068" w:hanging="360"/>
      </w:pPr>
      <w:rPr>
        <w:rFonts w:hint="default"/>
      </w:rPr>
    </w:lvl>
    <w:lvl w:ilvl="1" w:tplc="47FE2EE6" w:tentative="1">
      <w:start w:val="1"/>
      <w:numFmt w:val="lowerLetter"/>
      <w:lvlText w:val="%2."/>
      <w:lvlJc w:val="left"/>
      <w:pPr>
        <w:tabs>
          <w:tab w:val="num" w:pos="1788"/>
        </w:tabs>
        <w:ind w:left="1788" w:hanging="360"/>
      </w:pPr>
    </w:lvl>
    <w:lvl w:ilvl="2" w:tplc="B7EE9960" w:tentative="1">
      <w:start w:val="1"/>
      <w:numFmt w:val="lowerRoman"/>
      <w:lvlText w:val="%3."/>
      <w:lvlJc w:val="right"/>
      <w:pPr>
        <w:tabs>
          <w:tab w:val="num" w:pos="2508"/>
        </w:tabs>
        <w:ind w:left="2508" w:hanging="180"/>
      </w:pPr>
    </w:lvl>
    <w:lvl w:ilvl="3" w:tplc="60AC17D8" w:tentative="1">
      <w:start w:val="1"/>
      <w:numFmt w:val="decimal"/>
      <w:lvlText w:val="%4."/>
      <w:lvlJc w:val="left"/>
      <w:pPr>
        <w:tabs>
          <w:tab w:val="num" w:pos="3228"/>
        </w:tabs>
        <w:ind w:left="3228" w:hanging="360"/>
      </w:pPr>
    </w:lvl>
    <w:lvl w:ilvl="4" w:tplc="2CA6474A" w:tentative="1">
      <w:start w:val="1"/>
      <w:numFmt w:val="lowerLetter"/>
      <w:lvlText w:val="%5."/>
      <w:lvlJc w:val="left"/>
      <w:pPr>
        <w:tabs>
          <w:tab w:val="num" w:pos="3948"/>
        </w:tabs>
        <w:ind w:left="3948" w:hanging="360"/>
      </w:pPr>
    </w:lvl>
    <w:lvl w:ilvl="5" w:tplc="5890FDB2" w:tentative="1">
      <w:start w:val="1"/>
      <w:numFmt w:val="lowerRoman"/>
      <w:lvlText w:val="%6."/>
      <w:lvlJc w:val="right"/>
      <w:pPr>
        <w:tabs>
          <w:tab w:val="num" w:pos="4668"/>
        </w:tabs>
        <w:ind w:left="4668" w:hanging="180"/>
      </w:pPr>
    </w:lvl>
    <w:lvl w:ilvl="6" w:tplc="27FAEFC6" w:tentative="1">
      <w:start w:val="1"/>
      <w:numFmt w:val="decimal"/>
      <w:lvlText w:val="%7."/>
      <w:lvlJc w:val="left"/>
      <w:pPr>
        <w:tabs>
          <w:tab w:val="num" w:pos="5388"/>
        </w:tabs>
        <w:ind w:left="5388" w:hanging="360"/>
      </w:pPr>
    </w:lvl>
    <w:lvl w:ilvl="7" w:tplc="471455CE" w:tentative="1">
      <w:start w:val="1"/>
      <w:numFmt w:val="lowerLetter"/>
      <w:lvlText w:val="%8."/>
      <w:lvlJc w:val="left"/>
      <w:pPr>
        <w:tabs>
          <w:tab w:val="num" w:pos="6108"/>
        </w:tabs>
        <w:ind w:left="6108" w:hanging="360"/>
      </w:pPr>
    </w:lvl>
    <w:lvl w:ilvl="8" w:tplc="3408851A"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1FB02A28">
      <w:start w:val="1"/>
      <w:numFmt w:val="bullet"/>
      <w:lvlText w:val=""/>
      <w:lvlJc w:val="left"/>
      <w:pPr>
        <w:ind w:left="1069" w:hanging="360"/>
      </w:pPr>
      <w:rPr>
        <w:rFonts w:ascii="Wingdings" w:hAnsi="Wingdings" w:hint="default"/>
      </w:rPr>
    </w:lvl>
    <w:lvl w:ilvl="1" w:tplc="87B83178" w:tentative="1">
      <w:start w:val="1"/>
      <w:numFmt w:val="bullet"/>
      <w:lvlText w:val="o"/>
      <w:lvlJc w:val="left"/>
      <w:pPr>
        <w:ind w:left="1789" w:hanging="360"/>
      </w:pPr>
      <w:rPr>
        <w:rFonts w:ascii="Courier New" w:hAnsi="Courier New" w:cs="Courier New" w:hint="default"/>
      </w:rPr>
    </w:lvl>
    <w:lvl w:ilvl="2" w:tplc="1C0439F2" w:tentative="1">
      <w:start w:val="1"/>
      <w:numFmt w:val="bullet"/>
      <w:lvlText w:val=""/>
      <w:lvlJc w:val="left"/>
      <w:pPr>
        <w:ind w:left="2509" w:hanging="360"/>
      </w:pPr>
      <w:rPr>
        <w:rFonts w:ascii="Wingdings" w:hAnsi="Wingdings" w:hint="default"/>
      </w:rPr>
    </w:lvl>
    <w:lvl w:ilvl="3" w:tplc="75E41928" w:tentative="1">
      <w:start w:val="1"/>
      <w:numFmt w:val="bullet"/>
      <w:lvlText w:val=""/>
      <w:lvlJc w:val="left"/>
      <w:pPr>
        <w:ind w:left="3229" w:hanging="360"/>
      </w:pPr>
      <w:rPr>
        <w:rFonts w:ascii="Symbol" w:hAnsi="Symbol" w:hint="default"/>
      </w:rPr>
    </w:lvl>
    <w:lvl w:ilvl="4" w:tplc="5E08F608" w:tentative="1">
      <w:start w:val="1"/>
      <w:numFmt w:val="bullet"/>
      <w:lvlText w:val="o"/>
      <w:lvlJc w:val="left"/>
      <w:pPr>
        <w:ind w:left="3949" w:hanging="360"/>
      </w:pPr>
      <w:rPr>
        <w:rFonts w:ascii="Courier New" w:hAnsi="Courier New" w:cs="Courier New" w:hint="default"/>
      </w:rPr>
    </w:lvl>
    <w:lvl w:ilvl="5" w:tplc="417A743A" w:tentative="1">
      <w:start w:val="1"/>
      <w:numFmt w:val="bullet"/>
      <w:lvlText w:val=""/>
      <w:lvlJc w:val="left"/>
      <w:pPr>
        <w:ind w:left="4669" w:hanging="360"/>
      </w:pPr>
      <w:rPr>
        <w:rFonts w:ascii="Wingdings" w:hAnsi="Wingdings" w:hint="default"/>
      </w:rPr>
    </w:lvl>
    <w:lvl w:ilvl="6" w:tplc="3474B942" w:tentative="1">
      <w:start w:val="1"/>
      <w:numFmt w:val="bullet"/>
      <w:lvlText w:val=""/>
      <w:lvlJc w:val="left"/>
      <w:pPr>
        <w:ind w:left="5389" w:hanging="360"/>
      </w:pPr>
      <w:rPr>
        <w:rFonts w:ascii="Symbol" w:hAnsi="Symbol" w:hint="default"/>
      </w:rPr>
    </w:lvl>
    <w:lvl w:ilvl="7" w:tplc="AB98567C" w:tentative="1">
      <w:start w:val="1"/>
      <w:numFmt w:val="bullet"/>
      <w:lvlText w:val="o"/>
      <w:lvlJc w:val="left"/>
      <w:pPr>
        <w:ind w:left="6109" w:hanging="360"/>
      </w:pPr>
      <w:rPr>
        <w:rFonts w:ascii="Courier New" w:hAnsi="Courier New" w:cs="Courier New" w:hint="default"/>
      </w:rPr>
    </w:lvl>
    <w:lvl w:ilvl="8" w:tplc="517A345A"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9C30494E">
      <w:numFmt w:val="bullet"/>
      <w:lvlText w:val="-"/>
      <w:lvlJc w:val="left"/>
      <w:pPr>
        <w:tabs>
          <w:tab w:val="num" w:pos="1609"/>
        </w:tabs>
        <w:ind w:left="1609" w:hanging="900"/>
      </w:pPr>
      <w:rPr>
        <w:rFonts w:ascii="Times New Roman" w:eastAsia="Times New Roman" w:hAnsi="Times New Roman" w:cs="Times New Roman" w:hint="default"/>
      </w:rPr>
    </w:lvl>
    <w:lvl w:ilvl="1" w:tplc="8708BC4A" w:tentative="1">
      <w:start w:val="1"/>
      <w:numFmt w:val="bullet"/>
      <w:lvlText w:val="o"/>
      <w:lvlJc w:val="left"/>
      <w:pPr>
        <w:tabs>
          <w:tab w:val="num" w:pos="1789"/>
        </w:tabs>
        <w:ind w:left="1789" w:hanging="360"/>
      </w:pPr>
      <w:rPr>
        <w:rFonts w:ascii="Courier New" w:hAnsi="Courier New" w:hint="default"/>
      </w:rPr>
    </w:lvl>
    <w:lvl w:ilvl="2" w:tplc="17489D76" w:tentative="1">
      <w:start w:val="1"/>
      <w:numFmt w:val="bullet"/>
      <w:lvlText w:val=""/>
      <w:lvlJc w:val="left"/>
      <w:pPr>
        <w:tabs>
          <w:tab w:val="num" w:pos="2509"/>
        </w:tabs>
        <w:ind w:left="2509" w:hanging="360"/>
      </w:pPr>
      <w:rPr>
        <w:rFonts w:ascii="Wingdings" w:hAnsi="Wingdings" w:hint="default"/>
      </w:rPr>
    </w:lvl>
    <w:lvl w:ilvl="3" w:tplc="5254E4EE" w:tentative="1">
      <w:start w:val="1"/>
      <w:numFmt w:val="bullet"/>
      <w:lvlText w:val=""/>
      <w:lvlJc w:val="left"/>
      <w:pPr>
        <w:tabs>
          <w:tab w:val="num" w:pos="3229"/>
        </w:tabs>
        <w:ind w:left="3229" w:hanging="360"/>
      </w:pPr>
      <w:rPr>
        <w:rFonts w:ascii="Symbol" w:hAnsi="Symbol" w:hint="default"/>
      </w:rPr>
    </w:lvl>
    <w:lvl w:ilvl="4" w:tplc="08342A86" w:tentative="1">
      <w:start w:val="1"/>
      <w:numFmt w:val="bullet"/>
      <w:lvlText w:val="o"/>
      <w:lvlJc w:val="left"/>
      <w:pPr>
        <w:tabs>
          <w:tab w:val="num" w:pos="3949"/>
        </w:tabs>
        <w:ind w:left="3949" w:hanging="360"/>
      </w:pPr>
      <w:rPr>
        <w:rFonts w:ascii="Courier New" w:hAnsi="Courier New" w:hint="default"/>
      </w:rPr>
    </w:lvl>
    <w:lvl w:ilvl="5" w:tplc="C6F433BE" w:tentative="1">
      <w:start w:val="1"/>
      <w:numFmt w:val="bullet"/>
      <w:lvlText w:val=""/>
      <w:lvlJc w:val="left"/>
      <w:pPr>
        <w:tabs>
          <w:tab w:val="num" w:pos="4669"/>
        </w:tabs>
        <w:ind w:left="4669" w:hanging="360"/>
      </w:pPr>
      <w:rPr>
        <w:rFonts w:ascii="Wingdings" w:hAnsi="Wingdings" w:hint="default"/>
      </w:rPr>
    </w:lvl>
    <w:lvl w:ilvl="6" w:tplc="65ACD4F6" w:tentative="1">
      <w:start w:val="1"/>
      <w:numFmt w:val="bullet"/>
      <w:lvlText w:val=""/>
      <w:lvlJc w:val="left"/>
      <w:pPr>
        <w:tabs>
          <w:tab w:val="num" w:pos="5389"/>
        </w:tabs>
        <w:ind w:left="5389" w:hanging="360"/>
      </w:pPr>
      <w:rPr>
        <w:rFonts w:ascii="Symbol" w:hAnsi="Symbol" w:hint="default"/>
      </w:rPr>
    </w:lvl>
    <w:lvl w:ilvl="7" w:tplc="9976D3E4" w:tentative="1">
      <w:start w:val="1"/>
      <w:numFmt w:val="bullet"/>
      <w:lvlText w:val="o"/>
      <w:lvlJc w:val="left"/>
      <w:pPr>
        <w:tabs>
          <w:tab w:val="num" w:pos="6109"/>
        </w:tabs>
        <w:ind w:left="6109" w:hanging="360"/>
      </w:pPr>
      <w:rPr>
        <w:rFonts w:ascii="Courier New" w:hAnsi="Courier New" w:hint="default"/>
      </w:rPr>
    </w:lvl>
    <w:lvl w:ilvl="8" w:tplc="4B5A4940"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C96832A0">
      <w:start w:val="1"/>
      <w:numFmt w:val="decimal"/>
      <w:lvlText w:val="%1."/>
      <w:lvlJc w:val="left"/>
      <w:pPr>
        <w:ind w:left="720" w:hanging="360"/>
      </w:pPr>
      <w:rPr>
        <w:rFonts w:hint="default"/>
      </w:rPr>
    </w:lvl>
    <w:lvl w:ilvl="1" w:tplc="A9B62610" w:tentative="1">
      <w:start w:val="1"/>
      <w:numFmt w:val="lowerLetter"/>
      <w:lvlText w:val="%2."/>
      <w:lvlJc w:val="left"/>
      <w:pPr>
        <w:ind w:left="1440" w:hanging="360"/>
      </w:pPr>
    </w:lvl>
    <w:lvl w:ilvl="2" w:tplc="8994835E" w:tentative="1">
      <w:start w:val="1"/>
      <w:numFmt w:val="lowerRoman"/>
      <w:lvlText w:val="%3."/>
      <w:lvlJc w:val="right"/>
      <w:pPr>
        <w:ind w:left="2160" w:hanging="180"/>
      </w:pPr>
    </w:lvl>
    <w:lvl w:ilvl="3" w:tplc="55C83E4C" w:tentative="1">
      <w:start w:val="1"/>
      <w:numFmt w:val="decimal"/>
      <w:lvlText w:val="%4."/>
      <w:lvlJc w:val="left"/>
      <w:pPr>
        <w:ind w:left="2880" w:hanging="360"/>
      </w:pPr>
    </w:lvl>
    <w:lvl w:ilvl="4" w:tplc="4DB47AE4" w:tentative="1">
      <w:start w:val="1"/>
      <w:numFmt w:val="lowerLetter"/>
      <w:lvlText w:val="%5."/>
      <w:lvlJc w:val="left"/>
      <w:pPr>
        <w:ind w:left="3600" w:hanging="360"/>
      </w:pPr>
    </w:lvl>
    <w:lvl w:ilvl="5" w:tplc="E89C4502" w:tentative="1">
      <w:start w:val="1"/>
      <w:numFmt w:val="lowerRoman"/>
      <w:lvlText w:val="%6."/>
      <w:lvlJc w:val="right"/>
      <w:pPr>
        <w:ind w:left="4320" w:hanging="180"/>
      </w:pPr>
    </w:lvl>
    <w:lvl w:ilvl="6" w:tplc="C3B69920" w:tentative="1">
      <w:start w:val="1"/>
      <w:numFmt w:val="decimal"/>
      <w:lvlText w:val="%7."/>
      <w:lvlJc w:val="left"/>
      <w:pPr>
        <w:ind w:left="5040" w:hanging="360"/>
      </w:pPr>
    </w:lvl>
    <w:lvl w:ilvl="7" w:tplc="C9BCBE68" w:tentative="1">
      <w:start w:val="1"/>
      <w:numFmt w:val="lowerLetter"/>
      <w:lvlText w:val="%8."/>
      <w:lvlJc w:val="left"/>
      <w:pPr>
        <w:ind w:left="5760" w:hanging="360"/>
      </w:pPr>
    </w:lvl>
    <w:lvl w:ilvl="8" w:tplc="4F1682B0"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E7570D"/>
    <w:rsid w:val="00014245"/>
    <w:rsid w:val="0001574E"/>
    <w:rsid w:val="00015DE1"/>
    <w:rsid w:val="000207A3"/>
    <w:rsid w:val="00036F67"/>
    <w:rsid w:val="00062FF1"/>
    <w:rsid w:val="000A4518"/>
    <w:rsid w:val="000B2A32"/>
    <w:rsid w:val="000C6421"/>
    <w:rsid w:val="000F07E5"/>
    <w:rsid w:val="00100631"/>
    <w:rsid w:val="0011166D"/>
    <w:rsid w:val="0014019F"/>
    <w:rsid w:val="00140CF0"/>
    <w:rsid w:val="00151CFC"/>
    <w:rsid w:val="001605BE"/>
    <w:rsid w:val="00180B0F"/>
    <w:rsid w:val="00182E1E"/>
    <w:rsid w:val="0018473E"/>
    <w:rsid w:val="00186E71"/>
    <w:rsid w:val="00197342"/>
    <w:rsid w:val="001A1300"/>
    <w:rsid w:val="001B4F31"/>
    <w:rsid w:val="001D7683"/>
    <w:rsid w:val="001E6D90"/>
    <w:rsid w:val="001F37D8"/>
    <w:rsid w:val="0020716E"/>
    <w:rsid w:val="00213DA2"/>
    <w:rsid w:val="00220545"/>
    <w:rsid w:val="0022535F"/>
    <w:rsid w:val="00226443"/>
    <w:rsid w:val="00226837"/>
    <w:rsid w:val="002303DB"/>
    <w:rsid w:val="00235139"/>
    <w:rsid w:val="00236F3B"/>
    <w:rsid w:val="00252CBA"/>
    <w:rsid w:val="00253A3D"/>
    <w:rsid w:val="00254247"/>
    <w:rsid w:val="002546B0"/>
    <w:rsid w:val="00271B0E"/>
    <w:rsid w:val="002A5863"/>
    <w:rsid w:val="002C1277"/>
    <w:rsid w:val="002C74AB"/>
    <w:rsid w:val="002D1CBD"/>
    <w:rsid w:val="002D4B79"/>
    <w:rsid w:val="002D6B94"/>
    <w:rsid w:val="002E11B0"/>
    <w:rsid w:val="002E1AD2"/>
    <w:rsid w:val="002E4EBE"/>
    <w:rsid w:val="00327743"/>
    <w:rsid w:val="00334C79"/>
    <w:rsid w:val="00351A89"/>
    <w:rsid w:val="003A67AD"/>
    <w:rsid w:val="003A6C60"/>
    <w:rsid w:val="003B355F"/>
    <w:rsid w:val="003B5D19"/>
    <w:rsid w:val="003D40EE"/>
    <w:rsid w:val="003E131E"/>
    <w:rsid w:val="003E5924"/>
    <w:rsid w:val="003E78AE"/>
    <w:rsid w:val="004133E8"/>
    <w:rsid w:val="00416CC4"/>
    <w:rsid w:val="00426280"/>
    <w:rsid w:val="00445444"/>
    <w:rsid w:val="00445FED"/>
    <w:rsid w:val="004508D6"/>
    <w:rsid w:val="004571EB"/>
    <w:rsid w:val="004917E7"/>
    <w:rsid w:val="004A15BA"/>
    <w:rsid w:val="004A426F"/>
    <w:rsid w:val="004B07D7"/>
    <w:rsid w:val="004B5821"/>
    <w:rsid w:val="004C3CA9"/>
    <w:rsid w:val="004E2A43"/>
    <w:rsid w:val="004E4EA5"/>
    <w:rsid w:val="004E53E0"/>
    <w:rsid w:val="00512980"/>
    <w:rsid w:val="005211C1"/>
    <w:rsid w:val="00522496"/>
    <w:rsid w:val="00527DAC"/>
    <w:rsid w:val="00551942"/>
    <w:rsid w:val="00552198"/>
    <w:rsid w:val="00557084"/>
    <w:rsid w:val="00566809"/>
    <w:rsid w:val="0056743B"/>
    <w:rsid w:val="005710ED"/>
    <w:rsid w:val="00571319"/>
    <w:rsid w:val="00571B07"/>
    <w:rsid w:val="0058136E"/>
    <w:rsid w:val="00587BB2"/>
    <w:rsid w:val="005B2711"/>
    <w:rsid w:val="005B385C"/>
    <w:rsid w:val="005B65EA"/>
    <w:rsid w:val="005E269A"/>
    <w:rsid w:val="005E7E39"/>
    <w:rsid w:val="00604FA8"/>
    <w:rsid w:val="00623DC9"/>
    <w:rsid w:val="0064482E"/>
    <w:rsid w:val="00647FCE"/>
    <w:rsid w:val="00662DDC"/>
    <w:rsid w:val="00663C38"/>
    <w:rsid w:val="006675E4"/>
    <w:rsid w:val="006826EC"/>
    <w:rsid w:val="00687F47"/>
    <w:rsid w:val="006B7925"/>
    <w:rsid w:val="006C14B0"/>
    <w:rsid w:val="006C1B6F"/>
    <w:rsid w:val="006D7B7B"/>
    <w:rsid w:val="006E0996"/>
    <w:rsid w:val="006E355C"/>
    <w:rsid w:val="006F49FA"/>
    <w:rsid w:val="007021AF"/>
    <w:rsid w:val="00704A2E"/>
    <w:rsid w:val="007430BE"/>
    <w:rsid w:val="00744709"/>
    <w:rsid w:val="0075257B"/>
    <w:rsid w:val="00771B23"/>
    <w:rsid w:val="0078518C"/>
    <w:rsid w:val="00787189"/>
    <w:rsid w:val="007935B3"/>
    <w:rsid w:val="00793A4F"/>
    <w:rsid w:val="007963CF"/>
    <w:rsid w:val="007B55D4"/>
    <w:rsid w:val="007B793A"/>
    <w:rsid w:val="007C66EB"/>
    <w:rsid w:val="007D02D1"/>
    <w:rsid w:val="007D3BBE"/>
    <w:rsid w:val="00811A5F"/>
    <w:rsid w:val="008130E4"/>
    <w:rsid w:val="00874FBA"/>
    <w:rsid w:val="00882640"/>
    <w:rsid w:val="008945AB"/>
    <w:rsid w:val="008979ED"/>
    <w:rsid w:val="008A679C"/>
    <w:rsid w:val="008B3E0D"/>
    <w:rsid w:val="008C7844"/>
    <w:rsid w:val="008D4993"/>
    <w:rsid w:val="008E7B91"/>
    <w:rsid w:val="008F44D9"/>
    <w:rsid w:val="008F61C3"/>
    <w:rsid w:val="008F631F"/>
    <w:rsid w:val="00901D49"/>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D6F54"/>
    <w:rsid w:val="009F4EDC"/>
    <w:rsid w:val="009F71CF"/>
    <w:rsid w:val="00A05B08"/>
    <w:rsid w:val="00A06C98"/>
    <w:rsid w:val="00A12811"/>
    <w:rsid w:val="00A3603A"/>
    <w:rsid w:val="00A45B1D"/>
    <w:rsid w:val="00A6448C"/>
    <w:rsid w:val="00A8766B"/>
    <w:rsid w:val="00AA10FC"/>
    <w:rsid w:val="00AA5B3D"/>
    <w:rsid w:val="00AB27BD"/>
    <w:rsid w:val="00AC34A4"/>
    <w:rsid w:val="00AD1232"/>
    <w:rsid w:val="00AD73BB"/>
    <w:rsid w:val="00AE6CE8"/>
    <w:rsid w:val="00AF0844"/>
    <w:rsid w:val="00AF2190"/>
    <w:rsid w:val="00B052A8"/>
    <w:rsid w:val="00B07244"/>
    <w:rsid w:val="00B306DE"/>
    <w:rsid w:val="00B355AB"/>
    <w:rsid w:val="00B35D23"/>
    <w:rsid w:val="00B4198C"/>
    <w:rsid w:val="00B57479"/>
    <w:rsid w:val="00B609EB"/>
    <w:rsid w:val="00B75E65"/>
    <w:rsid w:val="00B826BF"/>
    <w:rsid w:val="00B852F2"/>
    <w:rsid w:val="00BB0C51"/>
    <w:rsid w:val="00BC139F"/>
    <w:rsid w:val="00BD1335"/>
    <w:rsid w:val="00BE3356"/>
    <w:rsid w:val="00BF0423"/>
    <w:rsid w:val="00BF2B0E"/>
    <w:rsid w:val="00BF5761"/>
    <w:rsid w:val="00BF5CC7"/>
    <w:rsid w:val="00C128E4"/>
    <w:rsid w:val="00C35837"/>
    <w:rsid w:val="00C522B2"/>
    <w:rsid w:val="00C66E6F"/>
    <w:rsid w:val="00C80B61"/>
    <w:rsid w:val="00C95DF5"/>
    <w:rsid w:val="00CA1044"/>
    <w:rsid w:val="00CC5E29"/>
    <w:rsid w:val="00CD3216"/>
    <w:rsid w:val="00CD7D5F"/>
    <w:rsid w:val="00CE7CD8"/>
    <w:rsid w:val="00CF04B3"/>
    <w:rsid w:val="00D06328"/>
    <w:rsid w:val="00D17B29"/>
    <w:rsid w:val="00D236C8"/>
    <w:rsid w:val="00D35062"/>
    <w:rsid w:val="00D40E2B"/>
    <w:rsid w:val="00D44A3E"/>
    <w:rsid w:val="00D45857"/>
    <w:rsid w:val="00D55AA8"/>
    <w:rsid w:val="00D619E1"/>
    <w:rsid w:val="00D92B17"/>
    <w:rsid w:val="00D94823"/>
    <w:rsid w:val="00DA022E"/>
    <w:rsid w:val="00DA03DD"/>
    <w:rsid w:val="00DB6FF4"/>
    <w:rsid w:val="00DD0B7F"/>
    <w:rsid w:val="00DE4435"/>
    <w:rsid w:val="00E15120"/>
    <w:rsid w:val="00E27768"/>
    <w:rsid w:val="00E46059"/>
    <w:rsid w:val="00E72C58"/>
    <w:rsid w:val="00E73DD8"/>
    <w:rsid w:val="00E7570D"/>
    <w:rsid w:val="00E7605C"/>
    <w:rsid w:val="00E85484"/>
    <w:rsid w:val="00E906A6"/>
    <w:rsid w:val="00E919A0"/>
    <w:rsid w:val="00E9487D"/>
    <w:rsid w:val="00ED71DB"/>
    <w:rsid w:val="00F02EF8"/>
    <w:rsid w:val="00F101D2"/>
    <w:rsid w:val="00F12FAC"/>
    <w:rsid w:val="00F20107"/>
    <w:rsid w:val="00F2068C"/>
    <w:rsid w:val="00F232FF"/>
    <w:rsid w:val="00F35E49"/>
    <w:rsid w:val="00F40390"/>
    <w:rsid w:val="00F629E6"/>
    <w:rsid w:val="00F763DB"/>
    <w:rsid w:val="00F81BDD"/>
    <w:rsid w:val="00F84806"/>
    <w:rsid w:val="00FA5ECA"/>
    <w:rsid w:val="00FB66E1"/>
    <w:rsid w:val="00FC7118"/>
    <w:rsid w:val="00FC775D"/>
    <w:rsid w:val="00FD11B7"/>
    <w:rsid w:val="00FD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38"/>
    <w:rPr>
      <w:sz w:val="24"/>
    </w:rPr>
  </w:style>
  <w:style w:type="paragraph" w:styleId="1">
    <w:name w:val="heading 1"/>
    <w:aliases w:val="Head 1,????????? 1"/>
    <w:basedOn w:val="a"/>
    <w:next w:val="a"/>
    <w:link w:val="10"/>
    <w:qFormat/>
    <w:rsid w:val="00663C38"/>
    <w:pPr>
      <w:keepNext/>
      <w:spacing w:before="60"/>
      <w:jc w:val="center"/>
      <w:outlineLvl w:val="0"/>
    </w:pPr>
    <w:rPr>
      <w:b/>
      <w:sz w:val="20"/>
    </w:rPr>
  </w:style>
  <w:style w:type="paragraph" w:styleId="2">
    <w:name w:val="heading 2"/>
    <w:basedOn w:val="a"/>
    <w:next w:val="a"/>
    <w:link w:val="20"/>
    <w:qFormat/>
    <w:rsid w:val="00663C38"/>
    <w:pPr>
      <w:keepNext/>
      <w:jc w:val="both"/>
      <w:outlineLvl w:val="1"/>
    </w:pPr>
    <w:rPr>
      <w:sz w:val="28"/>
    </w:rPr>
  </w:style>
  <w:style w:type="paragraph" w:styleId="3">
    <w:name w:val="heading 3"/>
    <w:basedOn w:val="a"/>
    <w:next w:val="a"/>
    <w:link w:val="30"/>
    <w:qFormat/>
    <w:rsid w:val="00663C38"/>
    <w:pPr>
      <w:keepNext/>
      <w:jc w:val="center"/>
      <w:outlineLvl w:val="2"/>
    </w:pPr>
    <w:rPr>
      <w:b/>
      <w:szCs w:val="24"/>
    </w:rPr>
  </w:style>
  <w:style w:type="paragraph" w:styleId="4">
    <w:name w:val="heading 4"/>
    <w:basedOn w:val="a"/>
    <w:next w:val="a"/>
    <w:link w:val="40"/>
    <w:qFormat/>
    <w:rsid w:val="00663C38"/>
    <w:pPr>
      <w:keepNext/>
      <w:ind w:firstLine="720"/>
      <w:jc w:val="right"/>
      <w:outlineLvl w:val="3"/>
    </w:pPr>
    <w:rPr>
      <w:b/>
      <w:sz w:val="22"/>
    </w:rPr>
  </w:style>
  <w:style w:type="paragraph" w:styleId="5">
    <w:name w:val="heading 5"/>
    <w:basedOn w:val="a"/>
    <w:next w:val="a"/>
    <w:link w:val="50"/>
    <w:qFormat/>
    <w:rsid w:val="00663C38"/>
    <w:pPr>
      <w:keepNext/>
      <w:spacing w:after="120"/>
      <w:ind w:left="709"/>
      <w:outlineLvl w:val="4"/>
    </w:pPr>
    <w:rPr>
      <w:b/>
      <w:szCs w:val="24"/>
    </w:rPr>
  </w:style>
  <w:style w:type="paragraph" w:styleId="6">
    <w:name w:val="heading 6"/>
    <w:basedOn w:val="a"/>
    <w:next w:val="a"/>
    <w:link w:val="60"/>
    <w:qFormat/>
    <w:rsid w:val="00663C38"/>
    <w:pPr>
      <w:keepNext/>
      <w:spacing w:before="120" w:after="120"/>
      <w:ind w:firstLine="720"/>
      <w:jc w:val="center"/>
      <w:outlineLvl w:val="5"/>
    </w:pPr>
    <w:rPr>
      <w:b/>
    </w:rPr>
  </w:style>
  <w:style w:type="paragraph" w:styleId="7">
    <w:name w:val="heading 7"/>
    <w:basedOn w:val="a"/>
    <w:next w:val="a"/>
    <w:link w:val="70"/>
    <w:semiHidden/>
    <w:unhideWhenUsed/>
    <w:qFormat/>
    <w:rsid w:val="009171B0"/>
    <w:pPr>
      <w:spacing w:before="240" w:after="60"/>
      <w:outlineLvl w:val="6"/>
    </w:pPr>
    <w:rPr>
      <w:rFonts w:ascii="Arial" w:hAnsi="Arial"/>
      <w:sz w:val="20"/>
    </w:rPr>
  </w:style>
  <w:style w:type="paragraph" w:styleId="8">
    <w:name w:val="heading 8"/>
    <w:basedOn w:val="a"/>
    <w:next w:val="a"/>
    <w:link w:val="80"/>
    <w:qFormat/>
    <w:rsid w:val="00663C38"/>
    <w:pPr>
      <w:keepNext/>
      <w:jc w:val="center"/>
      <w:outlineLvl w:val="7"/>
    </w:pPr>
    <w:rPr>
      <w:b/>
      <w:iCs/>
      <w:sz w:val="26"/>
    </w:rPr>
  </w:style>
  <w:style w:type="paragraph" w:styleId="9">
    <w:name w:val="heading 9"/>
    <w:basedOn w:val="a"/>
    <w:next w:val="a"/>
    <w:link w:val="90"/>
    <w:qFormat/>
    <w:rsid w:val="00663C38"/>
    <w:pPr>
      <w:keepNext/>
      <w:outlineLvl w:val="8"/>
    </w:pPr>
    <w:rPr>
      <w:b/>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663C38"/>
    <w:pPr>
      <w:spacing w:line="360" w:lineRule="auto"/>
      <w:ind w:firstLine="709"/>
    </w:pPr>
  </w:style>
  <w:style w:type="paragraph" w:styleId="a3">
    <w:name w:val="header"/>
    <w:basedOn w:val="a"/>
    <w:link w:val="a4"/>
    <w:uiPriority w:val="99"/>
    <w:rsid w:val="00663C38"/>
    <w:pPr>
      <w:tabs>
        <w:tab w:val="center" w:pos="4536"/>
        <w:tab w:val="right" w:pos="9072"/>
      </w:tabs>
    </w:p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663C38"/>
  </w:style>
  <w:style w:type="paragraph" w:styleId="a6">
    <w:name w:val="Body Text"/>
    <w:aliases w:val="Знак1,Заг1"/>
    <w:basedOn w:val="a"/>
    <w:link w:val="21"/>
    <w:rsid w:val="00663C38"/>
    <w:pPr>
      <w:widowControl w:val="0"/>
      <w:spacing w:after="120"/>
    </w:pPr>
    <w:rPr>
      <w:rFonts w:ascii="Arial" w:hAnsi="Arial"/>
      <w:sz w:val="20"/>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663C38"/>
    <w:rPr>
      <w:rFonts w:ascii="Courier New" w:hAnsi="Courier New"/>
      <w:sz w:val="20"/>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663C38"/>
    <w:rPr>
      <w:rFonts w:ascii="Arial" w:hAnsi="Arial"/>
    </w:rPr>
  </w:style>
  <w:style w:type="paragraph" w:styleId="a9">
    <w:name w:val="footer"/>
    <w:basedOn w:val="a"/>
    <w:link w:val="aa"/>
    <w:uiPriority w:val="99"/>
    <w:semiHidden/>
    <w:rsid w:val="00663C38"/>
    <w:pPr>
      <w:tabs>
        <w:tab w:val="center" w:pos="4153"/>
        <w:tab w:val="right" w:pos="8306"/>
      </w:tabs>
    </w:p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663C38"/>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663C38"/>
    <w:pPr>
      <w:ind w:left="708"/>
    </w:pPr>
  </w:style>
  <w:style w:type="paragraph" w:customStyle="1" w:styleId="22">
    <w:name w:val="Обычный2"/>
    <w:rsid w:val="00663C38"/>
    <w:pPr>
      <w:spacing w:line="288" w:lineRule="auto"/>
      <w:ind w:firstLine="567"/>
      <w:jc w:val="both"/>
    </w:pPr>
    <w:rPr>
      <w:rFonts w:ascii="Arial" w:hAnsi="Arial"/>
      <w:sz w:val="22"/>
    </w:rPr>
  </w:style>
  <w:style w:type="paragraph" w:customStyle="1" w:styleId="ad">
    <w:name w:val="Пункт"/>
    <w:basedOn w:val="a"/>
    <w:next w:val="a"/>
    <w:rsid w:val="00663C38"/>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663C38"/>
    <w:pPr>
      <w:widowControl w:val="0"/>
      <w:autoSpaceDE w:val="0"/>
      <w:autoSpaceDN w:val="0"/>
      <w:adjustRightInd w:val="0"/>
      <w:ind w:firstLine="720"/>
    </w:pPr>
    <w:rPr>
      <w:rFonts w:ascii="Arial" w:hAnsi="Arial"/>
    </w:rPr>
  </w:style>
  <w:style w:type="paragraph" w:styleId="23">
    <w:name w:val="Body Text 2"/>
    <w:basedOn w:val="a"/>
    <w:link w:val="24"/>
    <w:semiHidden/>
    <w:rsid w:val="00663C38"/>
    <w:pPr>
      <w:spacing w:after="120" w:line="480" w:lineRule="auto"/>
    </w:pPr>
    <w:rPr>
      <w:sz w:val="28"/>
      <w:szCs w:val="24"/>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663C38"/>
    <w:pPr>
      <w:spacing w:line="360" w:lineRule="auto"/>
      <w:ind w:firstLine="709"/>
      <w:jc w:val="both"/>
    </w:pPr>
    <w:rPr>
      <w:rFonts w:ascii="Arial" w:hAnsi="Arial"/>
      <w:szCs w:val="18"/>
    </w:rPr>
  </w:style>
  <w:style w:type="paragraph" w:styleId="ae">
    <w:name w:val="Date"/>
    <w:basedOn w:val="a"/>
    <w:next w:val="a"/>
    <w:link w:val="af"/>
    <w:rsid w:val="00663C38"/>
    <w:rPr>
      <w:szCs w:val="18"/>
    </w:rPr>
  </w:style>
  <w:style w:type="character" w:customStyle="1" w:styleId="af">
    <w:name w:val="Дата Знак"/>
    <w:link w:val="ae"/>
    <w:rsid w:val="009171B0"/>
    <w:rPr>
      <w:sz w:val="24"/>
      <w:szCs w:val="18"/>
    </w:rPr>
  </w:style>
  <w:style w:type="paragraph" w:styleId="31">
    <w:name w:val="Body Text Indent 3"/>
    <w:basedOn w:val="a"/>
    <w:link w:val="32"/>
    <w:semiHidden/>
    <w:rsid w:val="00663C38"/>
    <w:pPr>
      <w:ind w:firstLine="709"/>
      <w:jc w:val="both"/>
    </w:p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663C38"/>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663C38"/>
    <w:rPr>
      <w:vertAlign w:val="superscript"/>
    </w:rPr>
  </w:style>
  <w:style w:type="paragraph" w:customStyle="1" w:styleId="110">
    <w:name w:val="Основной текст.Знак1.Заг1"/>
    <w:basedOn w:val="a"/>
    <w:rsid w:val="00663C38"/>
    <w:pPr>
      <w:widowControl w:val="0"/>
      <w:spacing w:after="120"/>
    </w:pPr>
    <w:rPr>
      <w:rFonts w:ascii="Arial" w:hAnsi="Arial"/>
      <w:sz w:val="20"/>
    </w:rPr>
  </w:style>
  <w:style w:type="paragraph" w:styleId="25">
    <w:name w:val="Body Text Indent 2"/>
    <w:basedOn w:val="a"/>
    <w:link w:val="26"/>
    <w:semiHidden/>
    <w:rsid w:val="00663C38"/>
    <w:pPr>
      <w:spacing w:line="260" w:lineRule="exact"/>
      <w:ind w:firstLine="720"/>
      <w:jc w:val="both"/>
    </w:p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663C38"/>
    <w:pPr>
      <w:tabs>
        <w:tab w:val="num" w:pos="360"/>
      </w:tabs>
      <w:spacing w:before="120" w:line="312" w:lineRule="auto"/>
      <w:ind w:left="360" w:hanging="360"/>
      <w:jc w:val="both"/>
    </w:pPr>
    <w:rPr>
      <w:sz w:val="28"/>
    </w:rPr>
  </w:style>
  <w:style w:type="paragraph" w:styleId="af4">
    <w:name w:val="List Bullet"/>
    <w:basedOn w:val="a"/>
    <w:autoRedefine/>
    <w:semiHidden/>
    <w:rsid w:val="00663C38"/>
    <w:pPr>
      <w:tabs>
        <w:tab w:val="num" w:pos="360"/>
      </w:tabs>
      <w:ind w:left="360" w:hanging="360"/>
    </w:pPr>
  </w:style>
  <w:style w:type="paragraph" w:styleId="27">
    <w:name w:val="List Bullet 2"/>
    <w:basedOn w:val="a"/>
    <w:autoRedefine/>
    <w:semiHidden/>
    <w:rsid w:val="00663C38"/>
    <w:pPr>
      <w:tabs>
        <w:tab w:val="num" w:pos="643"/>
      </w:tabs>
      <w:ind w:left="643" w:hanging="360"/>
    </w:pPr>
  </w:style>
  <w:style w:type="paragraph" w:styleId="33">
    <w:name w:val="List Bullet 3"/>
    <w:basedOn w:val="a"/>
    <w:autoRedefine/>
    <w:semiHidden/>
    <w:rsid w:val="00663C38"/>
    <w:pPr>
      <w:tabs>
        <w:tab w:val="num" w:pos="926"/>
      </w:tabs>
      <w:ind w:left="926" w:hanging="360"/>
    </w:pPr>
  </w:style>
  <w:style w:type="paragraph" w:styleId="41">
    <w:name w:val="List Bullet 4"/>
    <w:basedOn w:val="a"/>
    <w:autoRedefine/>
    <w:semiHidden/>
    <w:rsid w:val="00663C38"/>
    <w:pPr>
      <w:tabs>
        <w:tab w:val="num" w:pos="1209"/>
      </w:tabs>
      <w:ind w:left="1209" w:hanging="360"/>
    </w:pPr>
  </w:style>
  <w:style w:type="paragraph" w:styleId="51">
    <w:name w:val="List Bullet 5"/>
    <w:basedOn w:val="a"/>
    <w:autoRedefine/>
    <w:semiHidden/>
    <w:rsid w:val="00663C38"/>
    <w:pPr>
      <w:tabs>
        <w:tab w:val="num" w:pos="1492"/>
      </w:tabs>
      <w:ind w:left="1492" w:hanging="360"/>
    </w:pPr>
  </w:style>
  <w:style w:type="paragraph" w:styleId="af5">
    <w:name w:val="List Number"/>
    <w:basedOn w:val="a"/>
    <w:semiHidden/>
    <w:rsid w:val="00663C38"/>
    <w:pPr>
      <w:tabs>
        <w:tab w:val="num" w:pos="360"/>
      </w:tabs>
      <w:ind w:left="360" w:hanging="360"/>
    </w:pPr>
  </w:style>
  <w:style w:type="paragraph" w:styleId="28">
    <w:name w:val="List Number 2"/>
    <w:basedOn w:val="a"/>
    <w:semiHidden/>
    <w:rsid w:val="00663C38"/>
    <w:pPr>
      <w:tabs>
        <w:tab w:val="num" w:pos="643"/>
      </w:tabs>
      <w:ind w:left="643" w:hanging="360"/>
    </w:pPr>
  </w:style>
  <w:style w:type="paragraph" w:styleId="34">
    <w:name w:val="List Number 3"/>
    <w:basedOn w:val="a"/>
    <w:semiHidden/>
    <w:rsid w:val="00663C38"/>
    <w:pPr>
      <w:tabs>
        <w:tab w:val="num" w:pos="926"/>
      </w:tabs>
      <w:ind w:left="926" w:hanging="360"/>
    </w:pPr>
  </w:style>
  <w:style w:type="paragraph" w:styleId="42">
    <w:name w:val="List Number 4"/>
    <w:basedOn w:val="a"/>
    <w:semiHidden/>
    <w:rsid w:val="00663C38"/>
    <w:pPr>
      <w:tabs>
        <w:tab w:val="num" w:pos="1209"/>
      </w:tabs>
      <w:ind w:left="1209" w:hanging="360"/>
    </w:pPr>
  </w:style>
  <w:style w:type="paragraph" w:styleId="52">
    <w:name w:val="List Number 5"/>
    <w:basedOn w:val="a"/>
    <w:semiHidden/>
    <w:rsid w:val="00663C38"/>
    <w:pPr>
      <w:tabs>
        <w:tab w:val="num" w:pos="1492"/>
      </w:tabs>
      <w:ind w:left="1492" w:hanging="360"/>
    </w:pPr>
  </w:style>
  <w:style w:type="paragraph" w:styleId="35">
    <w:name w:val="Body Text 3"/>
    <w:basedOn w:val="a"/>
    <w:link w:val="36"/>
    <w:semiHidden/>
    <w:rsid w:val="00663C38"/>
    <w:pPr>
      <w:jc w:val="center"/>
    </w:pPr>
    <w:rPr>
      <w:b/>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663C38"/>
    <w:pPr>
      <w:jc w:val="center"/>
    </w:pPr>
    <w:rPr>
      <w:b/>
    </w:rPr>
  </w:style>
  <w:style w:type="paragraph" w:styleId="af7">
    <w:name w:val="Balloon Text"/>
    <w:basedOn w:val="a"/>
    <w:link w:val="af8"/>
    <w:uiPriority w:val="99"/>
    <w:semiHidden/>
    <w:unhideWhenUsed/>
    <w:rsid w:val="00557084"/>
    <w:rPr>
      <w:rFonts w:ascii="Tahoma" w:hAnsi="Tahoma" w:cs="Tahoma"/>
      <w:sz w:val="16"/>
      <w:szCs w:val="16"/>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rFonts w:ascii="Times New Roman" w:hAnsi="Times New Roman"/>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awin95\pasp\8n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7957-4ABF-4AD9-87F2-F9949824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8nk</Template>
  <TotalTime>59</TotalTime>
  <Pages>1</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alanor</dc:creator>
  <cp:keywords/>
  <cp:lastModifiedBy>User</cp:lastModifiedBy>
  <cp:revision>11</cp:revision>
  <cp:lastPrinted>2015-10-08T07:38:00Z</cp:lastPrinted>
  <dcterms:created xsi:type="dcterms:W3CDTF">2017-01-24T07:21:00Z</dcterms:created>
  <dcterms:modified xsi:type="dcterms:W3CDTF">2017-04-06T11:51:00Z</dcterms:modified>
</cp:coreProperties>
</file>